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rutenett"/>
        <w:tblpPr w:leftFromText="141" w:rightFromText="141" w:vertAnchor="page" w:horzAnchor="margin" w:tblpY="2134"/>
        <w:tblW w:w="0" w:type="auto"/>
        <w:tblLayout w:type="fixed"/>
        <w:tblLook w:val="04A0" w:firstRow="1" w:lastRow="0" w:firstColumn="1" w:lastColumn="0" w:noHBand="0" w:noVBand="1"/>
      </w:tblPr>
      <w:tblGrid>
        <w:gridCol w:w="471"/>
        <w:gridCol w:w="1792"/>
        <w:gridCol w:w="2552"/>
        <w:gridCol w:w="1628"/>
        <w:gridCol w:w="1490"/>
        <w:gridCol w:w="1872"/>
        <w:gridCol w:w="1970"/>
        <w:gridCol w:w="1536"/>
        <w:gridCol w:w="2079"/>
      </w:tblGrid>
      <w:tr w:rsidR="0001008A" w:rsidRPr="00AE4AFC" w14:paraId="78B1F46E" w14:textId="77777777" w:rsidTr="0001008A">
        <w:trPr>
          <w:trHeight w:val="416"/>
        </w:trPr>
        <w:tc>
          <w:tcPr>
            <w:tcW w:w="13311" w:type="dxa"/>
            <w:gridSpan w:val="8"/>
          </w:tcPr>
          <w:p w14:paraId="08BF72AD" w14:textId="1AE59CA4" w:rsidR="0001008A" w:rsidRPr="00E96AA4" w:rsidRDefault="0001008A" w:rsidP="00E96AA4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BARNEVERNSREFORM - Aktuelle </w:t>
            </w:r>
            <w:r w:rsidR="000611C8">
              <w:rPr>
                <w:rFonts w:ascii="Verdana" w:hAnsi="Verdana"/>
                <w:sz w:val="18"/>
                <w:szCs w:val="18"/>
              </w:rPr>
              <w:t>behandlings</w:t>
            </w:r>
            <w:r>
              <w:rPr>
                <w:rFonts w:ascii="Verdana" w:hAnsi="Verdana"/>
                <w:sz w:val="18"/>
                <w:szCs w:val="18"/>
              </w:rPr>
              <w:t xml:space="preserve">tiltak i barnevernsreformen, knyttet til risikofaktorene, </w:t>
            </w:r>
            <w:r w:rsidR="00632979">
              <w:rPr>
                <w:rFonts w:ascii="Verdana" w:hAnsi="Verdana"/>
                <w:sz w:val="18"/>
                <w:szCs w:val="18"/>
              </w:rPr>
              <w:t>beskyttelsesfaktorer,</w:t>
            </w:r>
            <w:r>
              <w:rPr>
                <w:rFonts w:ascii="Verdana" w:hAnsi="Verdana"/>
                <w:sz w:val="18"/>
                <w:szCs w:val="18"/>
              </w:rPr>
              <w:t xml:space="preserve"> instanser og tjenester</w:t>
            </w:r>
          </w:p>
        </w:tc>
        <w:tc>
          <w:tcPr>
            <w:tcW w:w="2079" w:type="dxa"/>
          </w:tcPr>
          <w:p w14:paraId="339F133E" w14:textId="77777777" w:rsidR="0001008A" w:rsidRPr="00E96AA4" w:rsidRDefault="0001008A" w:rsidP="00E96AA4">
            <w:pPr>
              <w:rPr>
                <w:rFonts w:ascii="Verdana" w:hAnsi="Verdana"/>
                <w:sz w:val="18"/>
                <w:szCs w:val="18"/>
              </w:rPr>
            </w:pPr>
          </w:p>
        </w:tc>
      </w:tr>
      <w:tr w:rsidR="0001008A" w:rsidRPr="00AE4AFC" w14:paraId="56ED86FF" w14:textId="77777777" w:rsidTr="001C73A7">
        <w:trPr>
          <w:trHeight w:val="1136"/>
        </w:trPr>
        <w:tc>
          <w:tcPr>
            <w:tcW w:w="471" w:type="dxa"/>
          </w:tcPr>
          <w:p w14:paraId="329E8EC4" w14:textId="77777777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92" w:type="dxa"/>
          </w:tcPr>
          <w:p w14:paraId="2F3667C6" w14:textId="74EC91B4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Skadelige omsorgsformer</w:t>
            </w:r>
          </w:p>
          <w:p w14:paraId="4E18B30E" w14:textId="27965942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(ulike former for neglekt, svikt)</w:t>
            </w:r>
          </w:p>
        </w:tc>
        <w:tc>
          <w:tcPr>
            <w:tcW w:w="2552" w:type="dxa"/>
          </w:tcPr>
          <w:p w14:paraId="2499EC24" w14:textId="5184462B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 xml:space="preserve">Alvorlige krenkelser (psykisk, fysisk vold </w:t>
            </w:r>
            <w:proofErr w:type="spellStart"/>
            <w:r w:rsidRPr="00E96AA4">
              <w:rPr>
                <w:rFonts w:ascii="Verdana" w:hAnsi="Verdana"/>
                <w:sz w:val="18"/>
                <w:szCs w:val="18"/>
              </w:rPr>
              <w:t>etc</w:t>
            </w:r>
            <w:proofErr w:type="spellEnd"/>
            <w:r w:rsidRPr="00E96AA4">
              <w:rPr>
                <w:rFonts w:ascii="Verdana" w:hAnsi="Verdana"/>
                <w:sz w:val="18"/>
                <w:szCs w:val="18"/>
              </w:rPr>
              <w:t>)</w:t>
            </w:r>
          </w:p>
        </w:tc>
        <w:tc>
          <w:tcPr>
            <w:tcW w:w="1628" w:type="dxa"/>
          </w:tcPr>
          <w:p w14:paraId="6B6426B9" w14:textId="17BDA64E" w:rsidR="00886256" w:rsidRPr="002250CB" w:rsidRDefault="00886256" w:rsidP="00E96AA4">
            <w:pPr>
              <w:rPr>
                <w:rStyle w:val="Hyperkobling"/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fldChar w:fldCharType="begin"/>
            </w:r>
            <w:r>
              <w:rPr>
                <w:rFonts w:ascii="Verdana" w:hAnsi="Verdana"/>
                <w:sz w:val="18"/>
                <w:szCs w:val="18"/>
              </w:rPr>
              <w:instrText xml:space="preserve"> HYPERLINK "https://psykologtidsskriftet.no/fra-praksis/2023/03/den-glemte-svikten-forstaelse-og-konsekvenser-av-emosjonell-neglekt" </w:instrText>
            </w:r>
            <w:r>
              <w:rPr>
                <w:rFonts w:ascii="Verdana" w:hAnsi="Verdana"/>
                <w:sz w:val="18"/>
                <w:szCs w:val="18"/>
              </w:rPr>
            </w:r>
            <w:r>
              <w:rPr>
                <w:rFonts w:ascii="Verdana" w:hAnsi="Verdana"/>
                <w:sz w:val="18"/>
                <w:szCs w:val="18"/>
              </w:rPr>
              <w:fldChar w:fldCharType="separate"/>
            </w:r>
            <w:r w:rsidRPr="002250CB">
              <w:rPr>
                <w:rStyle w:val="Hyperkobling"/>
                <w:rFonts w:ascii="Verdana" w:hAnsi="Verdana"/>
                <w:sz w:val="18"/>
                <w:szCs w:val="18"/>
              </w:rPr>
              <w:t>Emosjonell utilgjengelighet/</w:t>
            </w:r>
          </w:p>
          <w:p w14:paraId="35041D0D" w14:textId="26D45907" w:rsidR="00886256" w:rsidRPr="002250CB" w:rsidRDefault="00886256" w:rsidP="00E96AA4">
            <w:pPr>
              <w:rPr>
                <w:rStyle w:val="Hyperkobling"/>
                <w:rFonts w:ascii="Verdana" w:hAnsi="Verdana"/>
                <w:sz w:val="18"/>
                <w:szCs w:val="18"/>
              </w:rPr>
            </w:pPr>
            <w:r w:rsidRPr="002250CB">
              <w:rPr>
                <w:rStyle w:val="Hyperkobling"/>
                <w:rFonts w:ascii="Verdana" w:hAnsi="Verdana"/>
                <w:sz w:val="18"/>
                <w:szCs w:val="18"/>
              </w:rPr>
              <w:t xml:space="preserve">fjernhet </w:t>
            </w:r>
          </w:p>
          <w:p w14:paraId="4004E291" w14:textId="4645EAE9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 w:rsidRPr="002250CB">
              <w:rPr>
                <w:rStyle w:val="Hyperkobling"/>
                <w:rFonts w:ascii="Verdana" w:hAnsi="Verdana"/>
                <w:sz w:val="18"/>
                <w:szCs w:val="18"/>
              </w:rPr>
              <w:t>hos foresatte</w:t>
            </w:r>
            <w:r>
              <w:rPr>
                <w:rFonts w:ascii="Verdana" w:hAnsi="Verdana"/>
                <w:sz w:val="18"/>
                <w:szCs w:val="18"/>
              </w:rPr>
              <w:fldChar w:fldCharType="end"/>
            </w:r>
          </w:p>
        </w:tc>
        <w:tc>
          <w:tcPr>
            <w:tcW w:w="1490" w:type="dxa"/>
          </w:tcPr>
          <w:p w14:paraId="4348B29E" w14:textId="402BC23D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Rusmiddel</w:t>
            </w:r>
            <w:r w:rsidR="001C73A7">
              <w:rPr>
                <w:rFonts w:ascii="Verdana" w:hAnsi="Verdana"/>
                <w:sz w:val="18"/>
                <w:szCs w:val="18"/>
              </w:rPr>
              <w:t>-</w:t>
            </w:r>
            <w:r w:rsidRPr="00E96AA4">
              <w:rPr>
                <w:rFonts w:ascii="Verdana" w:hAnsi="Verdana"/>
                <w:sz w:val="18"/>
                <w:szCs w:val="18"/>
              </w:rPr>
              <w:t>bruk</w:t>
            </w:r>
            <w:r w:rsidR="001C73A7">
              <w:rPr>
                <w:rFonts w:ascii="Verdana" w:hAnsi="Verdana"/>
                <w:sz w:val="18"/>
                <w:szCs w:val="18"/>
              </w:rPr>
              <w:t xml:space="preserve"> foresatte</w:t>
            </w:r>
          </w:p>
          <w:p w14:paraId="1674A514" w14:textId="52760F98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872" w:type="dxa"/>
          </w:tcPr>
          <w:p w14:paraId="04B30200" w14:textId="13AAE23C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Alvorlige former for psykiske lidelser</w:t>
            </w:r>
            <w:r w:rsidR="001C73A7">
              <w:rPr>
                <w:rFonts w:ascii="Verdana" w:hAnsi="Verdana"/>
                <w:sz w:val="18"/>
                <w:szCs w:val="18"/>
              </w:rPr>
              <w:t xml:space="preserve"> foresatte</w:t>
            </w:r>
          </w:p>
        </w:tc>
        <w:tc>
          <w:tcPr>
            <w:tcW w:w="1970" w:type="dxa"/>
          </w:tcPr>
          <w:p w14:paraId="13ED9FEC" w14:textId="0D7CB832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Utviklingsvansker som ikke blir forstått og hjulpet</w:t>
            </w:r>
          </w:p>
        </w:tc>
        <w:tc>
          <w:tcPr>
            <w:tcW w:w="1536" w:type="dxa"/>
          </w:tcPr>
          <w:p w14:paraId="1E1CE84B" w14:textId="62BC5EDD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Skadelig psykososialt miljø i barnehage og skole</w:t>
            </w:r>
          </w:p>
        </w:tc>
        <w:tc>
          <w:tcPr>
            <w:tcW w:w="2079" w:type="dxa"/>
          </w:tcPr>
          <w:p w14:paraId="56084AA1" w14:textId="39D9834A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Levekårs</w:t>
            </w:r>
            <w:r w:rsidR="0001008A">
              <w:rPr>
                <w:rFonts w:ascii="Verdana" w:hAnsi="Verdana"/>
                <w:sz w:val="18"/>
                <w:szCs w:val="18"/>
              </w:rPr>
              <w:t>-</w:t>
            </w:r>
            <w:r w:rsidRPr="00E96AA4">
              <w:rPr>
                <w:rFonts w:ascii="Verdana" w:hAnsi="Verdana"/>
                <w:sz w:val="18"/>
                <w:szCs w:val="18"/>
              </w:rPr>
              <w:t>utfordringer</w:t>
            </w:r>
          </w:p>
        </w:tc>
      </w:tr>
      <w:tr w:rsidR="0001008A" w:rsidRPr="00AE4AFC" w14:paraId="56FB5C39" w14:textId="77777777" w:rsidTr="001C73A7">
        <w:trPr>
          <w:trHeight w:val="2059"/>
        </w:trPr>
        <w:tc>
          <w:tcPr>
            <w:tcW w:w="471" w:type="dxa"/>
            <w:shd w:val="clear" w:color="auto" w:fill="FF967D"/>
          </w:tcPr>
          <w:p w14:paraId="77221578" w14:textId="1AD354F0" w:rsidR="00886256" w:rsidRPr="001C73A7" w:rsidRDefault="00886256" w:rsidP="00886256">
            <w:pPr>
              <w:rPr>
                <w:rFonts w:ascii="Verdana" w:hAnsi="Verdana"/>
                <w:sz w:val="16"/>
                <w:szCs w:val="16"/>
                <w:lang w:val="en-US"/>
              </w:rPr>
            </w:pPr>
            <w:r w:rsidRPr="001C73A7">
              <w:rPr>
                <w:rFonts w:ascii="Verdana" w:hAnsi="Verdana"/>
                <w:sz w:val="16"/>
                <w:szCs w:val="16"/>
                <w:lang w:val="en-US"/>
              </w:rPr>
              <w:t>B</w:t>
            </w:r>
          </w:p>
          <w:p w14:paraId="76A4DA0E" w14:textId="2D4E461F" w:rsidR="00886256" w:rsidRPr="001C73A7" w:rsidRDefault="00886256" w:rsidP="00886256">
            <w:pPr>
              <w:rPr>
                <w:rFonts w:ascii="Verdana" w:hAnsi="Verdana"/>
                <w:sz w:val="18"/>
                <w:szCs w:val="18"/>
                <w:lang w:val="en-US"/>
              </w:rPr>
            </w:pPr>
            <w:r w:rsidRPr="001C73A7">
              <w:rPr>
                <w:rFonts w:ascii="Verdana" w:hAnsi="Verdana"/>
                <w:sz w:val="18"/>
                <w:szCs w:val="18"/>
                <w:lang w:val="en-US"/>
              </w:rPr>
              <w:t>A</w:t>
            </w:r>
          </w:p>
          <w:p w14:paraId="1B248143" w14:textId="2F4B3DA1" w:rsidR="00886256" w:rsidRPr="001C73A7" w:rsidRDefault="00886256" w:rsidP="00886256">
            <w:pPr>
              <w:rPr>
                <w:rFonts w:ascii="Verdana" w:hAnsi="Verdana"/>
                <w:sz w:val="18"/>
                <w:szCs w:val="18"/>
                <w:lang w:val="en-US"/>
              </w:rPr>
            </w:pPr>
            <w:r w:rsidRPr="001C73A7">
              <w:rPr>
                <w:rFonts w:ascii="Verdana" w:hAnsi="Verdana"/>
                <w:sz w:val="18"/>
                <w:szCs w:val="18"/>
                <w:lang w:val="en-US"/>
              </w:rPr>
              <w:t>RN</w:t>
            </w:r>
          </w:p>
          <w:p w14:paraId="239DF7C3" w14:textId="7E36B699" w:rsidR="00886256" w:rsidRPr="001C73A7" w:rsidRDefault="00886256" w:rsidP="00886256">
            <w:pPr>
              <w:rPr>
                <w:rFonts w:ascii="Verdana" w:hAnsi="Verdana"/>
                <w:sz w:val="18"/>
                <w:szCs w:val="18"/>
                <w:lang w:val="en-US"/>
              </w:rPr>
            </w:pPr>
            <w:r w:rsidRPr="001C73A7">
              <w:rPr>
                <w:rFonts w:ascii="Verdana" w:hAnsi="Verdana"/>
                <w:sz w:val="18"/>
                <w:szCs w:val="18"/>
                <w:lang w:val="en-US"/>
              </w:rPr>
              <w:t>E</w:t>
            </w:r>
          </w:p>
          <w:p w14:paraId="12D01A52" w14:textId="548E7149" w:rsidR="00886256" w:rsidRPr="001C73A7" w:rsidRDefault="00886256" w:rsidP="00886256">
            <w:pPr>
              <w:rPr>
                <w:rFonts w:ascii="Verdana" w:hAnsi="Verdana"/>
                <w:sz w:val="18"/>
                <w:szCs w:val="18"/>
                <w:lang w:val="en-US"/>
              </w:rPr>
            </w:pPr>
            <w:r w:rsidRPr="001C73A7">
              <w:rPr>
                <w:rFonts w:ascii="Verdana" w:hAnsi="Verdana"/>
                <w:sz w:val="18"/>
                <w:szCs w:val="18"/>
                <w:lang w:val="en-US"/>
              </w:rPr>
              <w:t>V</w:t>
            </w:r>
          </w:p>
          <w:p w14:paraId="21A78110" w14:textId="09E96962" w:rsidR="00886256" w:rsidRPr="001C73A7" w:rsidRDefault="00886256" w:rsidP="00886256">
            <w:pPr>
              <w:rPr>
                <w:rFonts w:ascii="Verdana" w:hAnsi="Verdana"/>
                <w:sz w:val="18"/>
                <w:szCs w:val="18"/>
                <w:lang w:val="en-US"/>
              </w:rPr>
            </w:pPr>
            <w:r w:rsidRPr="001C73A7">
              <w:rPr>
                <w:rFonts w:ascii="Verdana" w:hAnsi="Verdana"/>
                <w:sz w:val="18"/>
                <w:szCs w:val="18"/>
                <w:lang w:val="en-US"/>
              </w:rPr>
              <w:t>E</w:t>
            </w:r>
          </w:p>
          <w:p w14:paraId="789F605D" w14:textId="1540BFCE" w:rsidR="00886256" w:rsidRPr="001C73A7" w:rsidRDefault="00886256" w:rsidP="00886256">
            <w:pPr>
              <w:rPr>
                <w:rFonts w:ascii="Verdana" w:hAnsi="Verdana"/>
                <w:sz w:val="18"/>
                <w:szCs w:val="18"/>
                <w:lang w:val="en-US"/>
              </w:rPr>
            </w:pPr>
            <w:r w:rsidRPr="001C73A7">
              <w:rPr>
                <w:rFonts w:ascii="Verdana" w:hAnsi="Verdana"/>
                <w:sz w:val="18"/>
                <w:szCs w:val="18"/>
                <w:lang w:val="en-US"/>
              </w:rPr>
              <w:t>R</w:t>
            </w:r>
          </w:p>
          <w:p w14:paraId="72A22B01" w14:textId="0AF86576" w:rsidR="00886256" w:rsidRPr="001C73A7" w:rsidRDefault="00886256" w:rsidP="00886256">
            <w:pPr>
              <w:rPr>
                <w:rFonts w:ascii="Verdana" w:hAnsi="Verdana"/>
                <w:sz w:val="18"/>
                <w:szCs w:val="18"/>
                <w:lang w:val="en-US"/>
              </w:rPr>
            </w:pPr>
            <w:r w:rsidRPr="001C73A7">
              <w:rPr>
                <w:rFonts w:ascii="Verdana" w:hAnsi="Verdana"/>
                <w:sz w:val="18"/>
                <w:szCs w:val="18"/>
                <w:lang w:val="en-US"/>
              </w:rPr>
              <w:t>N</w:t>
            </w:r>
          </w:p>
          <w:p w14:paraId="525927DD" w14:textId="77777777" w:rsidR="00886256" w:rsidRPr="001C73A7" w:rsidRDefault="00886256" w:rsidP="00886256">
            <w:pPr>
              <w:rPr>
                <w:rFonts w:ascii="Verdana" w:hAnsi="Verdana"/>
                <w:sz w:val="18"/>
                <w:szCs w:val="18"/>
                <w:lang w:val="en-US"/>
              </w:rPr>
            </w:pPr>
          </w:p>
          <w:p w14:paraId="62593D89" w14:textId="2971ECC5" w:rsidR="00886256" w:rsidRPr="001C73A7" w:rsidRDefault="00886256" w:rsidP="00886256">
            <w:pPr>
              <w:rPr>
                <w:rFonts w:ascii="Verdana" w:hAnsi="Verdana"/>
                <w:sz w:val="18"/>
                <w:szCs w:val="18"/>
                <w:lang w:val="en-US"/>
              </w:rPr>
            </w:pPr>
            <w:r w:rsidRPr="001C73A7">
              <w:rPr>
                <w:rFonts w:ascii="Verdana" w:hAnsi="Verdana"/>
                <w:sz w:val="18"/>
                <w:szCs w:val="18"/>
                <w:lang w:val="en-US"/>
              </w:rPr>
              <w:t>B</w:t>
            </w:r>
          </w:p>
          <w:p w14:paraId="7827918D" w14:textId="55F60EF9" w:rsidR="00886256" w:rsidRPr="001C73A7" w:rsidRDefault="00886256" w:rsidP="00886256">
            <w:pPr>
              <w:rPr>
                <w:rFonts w:ascii="Verdana" w:hAnsi="Verdana"/>
                <w:sz w:val="18"/>
                <w:szCs w:val="18"/>
                <w:lang w:val="en-US"/>
              </w:rPr>
            </w:pPr>
            <w:r w:rsidRPr="001C73A7">
              <w:rPr>
                <w:rFonts w:ascii="Verdana" w:hAnsi="Verdana"/>
                <w:sz w:val="18"/>
                <w:szCs w:val="18"/>
                <w:lang w:val="en-US"/>
              </w:rPr>
              <w:t>E</w:t>
            </w:r>
          </w:p>
          <w:p w14:paraId="07A42ED2" w14:textId="40A4D314" w:rsidR="00886256" w:rsidRDefault="00886256" w:rsidP="00886256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H</w:t>
            </w:r>
          </w:p>
          <w:p w14:paraId="294A7132" w14:textId="27E55CB0" w:rsidR="00886256" w:rsidRDefault="00886256" w:rsidP="00886256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A</w:t>
            </w:r>
          </w:p>
          <w:p w14:paraId="14B9ADCC" w14:textId="324D361D" w:rsidR="00886256" w:rsidRDefault="00886256" w:rsidP="00886256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N</w:t>
            </w:r>
          </w:p>
          <w:p w14:paraId="463E3051" w14:textId="5AD06432" w:rsidR="00886256" w:rsidRDefault="00886256" w:rsidP="00886256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D</w:t>
            </w:r>
          </w:p>
          <w:p w14:paraId="3E997E7F" w14:textId="21969565" w:rsidR="00886256" w:rsidRDefault="00886256" w:rsidP="00886256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L</w:t>
            </w:r>
          </w:p>
          <w:p w14:paraId="50716D47" w14:textId="2A7A2133" w:rsidR="00886256" w:rsidRDefault="00886256" w:rsidP="00886256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I</w:t>
            </w:r>
          </w:p>
          <w:p w14:paraId="1C0C3EA8" w14:textId="1CCC695B" w:rsidR="00886256" w:rsidRDefault="00886256" w:rsidP="00886256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N</w:t>
            </w:r>
          </w:p>
          <w:p w14:paraId="3D70BACA" w14:textId="28BAB3D9" w:rsidR="00886256" w:rsidRDefault="00886256" w:rsidP="00886256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G</w:t>
            </w:r>
          </w:p>
          <w:p w14:paraId="0F6841CE" w14:textId="77777777" w:rsidR="00886256" w:rsidRDefault="00886256" w:rsidP="00886256">
            <w:pPr>
              <w:rPr>
                <w:rFonts w:ascii="Verdana" w:hAnsi="Verdana"/>
                <w:sz w:val="18"/>
                <w:szCs w:val="18"/>
              </w:rPr>
            </w:pPr>
          </w:p>
          <w:p w14:paraId="7D56E8DB" w14:textId="2D95AB3A" w:rsidR="00886256" w:rsidRDefault="00886256" w:rsidP="0001008A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92" w:type="dxa"/>
            <w:shd w:val="clear" w:color="auto" w:fill="FF967D"/>
          </w:tcPr>
          <w:p w14:paraId="11AC980D" w14:textId="5A168A48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Handlingsrutine</w:t>
            </w:r>
          </w:p>
          <w:p w14:paraId="7AA081EF" w14:textId="77777777" w:rsidR="00886256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  <w:p w14:paraId="687BC5D3" w14:textId="7F7A5618" w:rsidR="00886256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Marte-</w:t>
            </w:r>
            <w:proofErr w:type="spellStart"/>
            <w:r>
              <w:rPr>
                <w:rFonts w:ascii="Verdana" w:hAnsi="Verdana"/>
                <w:sz w:val="18"/>
                <w:szCs w:val="18"/>
              </w:rPr>
              <w:t>Meo</w:t>
            </w:r>
            <w:proofErr w:type="spellEnd"/>
          </w:p>
          <w:p w14:paraId="79306F08" w14:textId="0D326C4B" w:rsidR="00886256" w:rsidRDefault="00000000" w:rsidP="00E96AA4">
            <w:pPr>
              <w:rPr>
                <w:rFonts w:ascii="Verdana" w:hAnsi="Verdana"/>
                <w:sz w:val="18"/>
                <w:szCs w:val="18"/>
              </w:rPr>
            </w:pPr>
            <w:hyperlink r:id="rId7" w:history="1">
              <w:proofErr w:type="spellStart"/>
              <w:r w:rsidR="00886256" w:rsidRPr="008A5C7E">
                <w:rPr>
                  <w:rStyle w:val="Hyperkobling"/>
                  <w:rFonts w:ascii="Verdana" w:hAnsi="Verdana"/>
                  <w:sz w:val="18"/>
                  <w:szCs w:val="18"/>
                </w:rPr>
                <w:t>PYK</w:t>
              </w:r>
              <w:proofErr w:type="spellEnd"/>
            </w:hyperlink>
            <w:r w:rsidR="00886256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14:paraId="3213A110" w14:textId="77777777" w:rsidR="00886256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  <w:p w14:paraId="1F855603" w14:textId="45E15984" w:rsidR="00886256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proofErr w:type="spellStart"/>
            <w:r w:rsidRPr="00E96AA4">
              <w:rPr>
                <w:rFonts w:ascii="Verdana" w:hAnsi="Verdana"/>
                <w:sz w:val="18"/>
                <w:szCs w:val="18"/>
              </w:rPr>
              <w:t>PMTO</w:t>
            </w:r>
            <w:proofErr w:type="spellEnd"/>
            <w:r>
              <w:rPr>
                <w:rFonts w:ascii="Verdana" w:hAnsi="Verdana"/>
                <w:sz w:val="18"/>
                <w:szCs w:val="18"/>
              </w:rPr>
              <w:t xml:space="preserve"> ved atferdsvansker</w:t>
            </w:r>
          </w:p>
          <w:p w14:paraId="73CBA1AE" w14:textId="77777777" w:rsidR="00886256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  <w:p w14:paraId="2F4D67BB" w14:textId="35DBEBC3" w:rsidR="00886256" w:rsidRDefault="00886256" w:rsidP="00D960A5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Når </w:t>
            </w:r>
            <w:proofErr w:type="spellStart"/>
            <w:r>
              <w:rPr>
                <w:rFonts w:ascii="Verdana" w:hAnsi="Verdana"/>
                <w:sz w:val="18"/>
                <w:szCs w:val="18"/>
              </w:rPr>
              <w:t>mentalisering</w:t>
            </w:r>
            <w:proofErr w:type="spellEnd"/>
            <w:r>
              <w:rPr>
                <w:rFonts w:ascii="Verdana" w:hAnsi="Verdana"/>
                <w:sz w:val="18"/>
                <w:szCs w:val="18"/>
              </w:rPr>
              <w:t xml:space="preserve"> er </w:t>
            </w:r>
            <w:proofErr w:type="gramStart"/>
            <w:r>
              <w:rPr>
                <w:rFonts w:ascii="Verdana" w:hAnsi="Verdana"/>
                <w:sz w:val="18"/>
                <w:szCs w:val="18"/>
              </w:rPr>
              <w:t>tilstede</w:t>
            </w:r>
            <w:proofErr w:type="gramEnd"/>
            <w:r>
              <w:rPr>
                <w:rFonts w:ascii="Verdana" w:hAnsi="Verdana"/>
                <w:sz w:val="18"/>
                <w:szCs w:val="18"/>
              </w:rPr>
              <w:t>, men svak:</w:t>
            </w:r>
          </w:p>
          <w:p w14:paraId="7BF9D9DA" w14:textId="343A677D" w:rsidR="00886256" w:rsidRPr="00D960A5" w:rsidRDefault="00886256" w:rsidP="00D960A5">
            <w:pPr>
              <w:rPr>
                <w:rFonts w:ascii="Verdana" w:hAnsi="Verdana"/>
                <w:sz w:val="18"/>
                <w:szCs w:val="18"/>
                <w:lang w:val="en-US"/>
              </w:rPr>
            </w:pPr>
            <w:r w:rsidRPr="00D960A5">
              <w:rPr>
                <w:rFonts w:ascii="Verdana" w:hAnsi="Verdana"/>
                <w:sz w:val="18"/>
                <w:szCs w:val="18"/>
                <w:lang w:val="en-US"/>
              </w:rPr>
              <w:t>COS</w:t>
            </w:r>
            <w:r>
              <w:rPr>
                <w:rFonts w:ascii="Verdana" w:hAnsi="Verdana"/>
                <w:sz w:val="18"/>
                <w:szCs w:val="18"/>
                <w:lang w:val="en-US"/>
              </w:rPr>
              <w:t>-P</w:t>
            </w:r>
          </w:p>
          <w:p w14:paraId="22A5DDDD" w14:textId="44121E33" w:rsidR="00886256" w:rsidRPr="00D960A5" w:rsidRDefault="00886256" w:rsidP="00E96AA4">
            <w:pPr>
              <w:rPr>
                <w:rFonts w:ascii="Verdana" w:hAnsi="Verdana"/>
                <w:sz w:val="18"/>
                <w:szCs w:val="18"/>
                <w:lang w:val="en-US"/>
              </w:rPr>
            </w:pPr>
            <w:proofErr w:type="spellStart"/>
            <w:r w:rsidRPr="00D960A5">
              <w:rPr>
                <w:rFonts w:ascii="Verdana" w:hAnsi="Verdana"/>
                <w:sz w:val="18"/>
                <w:szCs w:val="18"/>
                <w:lang w:val="en-US"/>
              </w:rPr>
              <w:t>Trygg</w:t>
            </w:r>
            <w:proofErr w:type="spellEnd"/>
            <w:r w:rsidRPr="00D960A5">
              <w:rPr>
                <w:rFonts w:ascii="Verdana" w:hAnsi="Verdana"/>
                <w:sz w:val="18"/>
                <w:szCs w:val="18"/>
                <w:lang w:val="en-US"/>
              </w:rPr>
              <w:t xml:space="preserve"> base</w:t>
            </w:r>
          </w:p>
          <w:p w14:paraId="75B8A8AD" w14:textId="574A152F" w:rsidR="00886256" w:rsidRDefault="00886256" w:rsidP="00E96AA4">
            <w:pPr>
              <w:rPr>
                <w:rFonts w:ascii="Verdana" w:hAnsi="Verdana"/>
                <w:sz w:val="18"/>
                <w:szCs w:val="18"/>
                <w:lang w:val="en-US"/>
              </w:rPr>
            </w:pPr>
            <w:r w:rsidRPr="00D960A5">
              <w:rPr>
                <w:rFonts w:ascii="Verdana" w:hAnsi="Verdana"/>
                <w:sz w:val="18"/>
                <w:szCs w:val="18"/>
                <w:lang w:val="en-US"/>
              </w:rPr>
              <w:t>Tuning into kids</w:t>
            </w:r>
            <w:r>
              <w:rPr>
                <w:rFonts w:ascii="Verdana" w:hAnsi="Verdana"/>
                <w:sz w:val="18"/>
                <w:szCs w:val="18"/>
                <w:lang w:val="en-US"/>
              </w:rPr>
              <w:t>/teens</w:t>
            </w:r>
          </w:p>
          <w:p w14:paraId="4D123AFA" w14:textId="77777777" w:rsidR="00886256" w:rsidRDefault="00886256" w:rsidP="00E96AA4">
            <w:pPr>
              <w:rPr>
                <w:rFonts w:ascii="Verdana" w:hAnsi="Verdana"/>
                <w:sz w:val="18"/>
                <w:szCs w:val="18"/>
                <w:lang w:val="en-US"/>
              </w:rPr>
            </w:pPr>
          </w:p>
          <w:p w14:paraId="664C3EE8" w14:textId="59207128" w:rsidR="00886256" w:rsidRPr="001C73A7" w:rsidRDefault="00886256" w:rsidP="00E96AA4">
            <w:pPr>
              <w:rPr>
                <w:rFonts w:ascii="Verdana" w:hAnsi="Verdana"/>
                <w:sz w:val="18"/>
                <w:szCs w:val="18"/>
                <w:lang w:val="en-US"/>
              </w:rPr>
            </w:pPr>
          </w:p>
          <w:p w14:paraId="4017FF77" w14:textId="77777777" w:rsidR="00886256" w:rsidRPr="001C73A7" w:rsidRDefault="00886256" w:rsidP="00E96AA4">
            <w:pPr>
              <w:rPr>
                <w:rFonts w:ascii="Verdana" w:hAnsi="Verdana"/>
                <w:sz w:val="18"/>
                <w:szCs w:val="18"/>
                <w:lang w:val="en-US"/>
              </w:rPr>
            </w:pPr>
          </w:p>
          <w:p w14:paraId="2C8B31AB" w14:textId="77777777" w:rsidR="00886256" w:rsidRPr="001C73A7" w:rsidRDefault="00886256" w:rsidP="00E96AA4">
            <w:pPr>
              <w:rPr>
                <w:rFonts w:ascii="Verdana" w:hAnsi="Verdana"/>
                <w:sz w:val="18"/>
                <w:szCs w:val="18"/>
                <w:lang w:val="en-US"/>
              </w:rPr>
            </w:pPr>
          </w:p>
          <w:p w14:paraId="394C971D" w14:textId="77777777" w:rsidR="00886256" w:rsidRPr="001C73A7" w:rsidRDefault="00886256" w:rsidP="00E96AA4">
            <w:pPr>
              <w:rPr>
                <w:rFonts w:ascii="Verdana" w:hAnsi="Verdana"/>
                <w:sz w:val="18"/>
                <w:szCs w:val="18"/>
                <w:lang w:val="en-US"/>
              </w:rPr>
            </w:pPr>
          </w:p>
          <w:p w14:paraId="6D103F95" w14:textId="77777777" w:rsidR="00886256" w:rsidRPr="001C73A7" w:rsidRDefault="00886256" w:rsidP="0001008A">
            <w:pPr>
              <w:rPr>
                <w:rFonts w:ascii="Verdana" w:hAnsi="Verdana"/>
                <w:sz w:val="18"/>
                <w:szCs w:val="18"/>
                <w:lang w:val="en-US"/>
              </w:rPr>
            </w:pPr>
          </w:p>
          <w:p w14:paraId="55ABB536" w14:textId="77777777" w:rsidR="0001008A" w:rsidRPr="001C73A7" w:rsidRDefault="0001008A" w:rsidP="0001008A">
            <w:pPr>
              <w:rPr>
                <w:rFonts w:ascii="Verdana" w:hAnsi="Verdana"/>
                <w:sz w:val="18"/>
                <w:szCs w:val="18"/>
                <w:lang w:val="en-US"/>
              </w:rPr>
            </w:pPr>
          </w:p>
          <w:p w14:paraId="53725488" w14:textId="77777777" w:rsidR="0001008A" w:rsidRPr="001C73A7" w:rsidRDefault="0001008A" w:rsidP="0001008A">
            <w:pPr>
              <w:rPr>
                <w:rFonts w:ascii="Verdana" w:hAnsi="Verdana"/>
                <w:sz w:val="18"/>
                <w:szCs w:val="18"/>
                <w:lang w:val="en-US"/>
              </w:rPr>
            </w:pPr>
          </w:p>
          <w:p w14:paraId="48310879" w14:textId="77777777" w:rsidR="0001008A" w:rsidRPr="001C73A7" w:rsidRDefault="0001008A" w:rsidP="0001008A">
            <w:pPr>
              <w:rPr>
                <w:rFonts w:ascii="Verdana" w:hAnsi="Verdana"/>
                <w:sz w:val="18"/>
                <w:szCs w:val="18"/>
                <w:lang w:val="en-US"/>
              </w:rPr>
            </w:pPr>
          </w:p>
          <w:p w14:paraId="6B18381F" w14:textId="77777777" w:rsidR="001C73A7" w:rsidRPr="001C73A7" w:rsidRDefault="001C73A7" w:rsidP="0001008A">
            <w:pPr>
              <w:rPr>
                <w:rFonts w:ascii="Verdana" w:hAnsi="Verdana"/>
                <w:sz w:val="18"/>
                <w:szCs w:val="18"/>
                <w:lang w:val="en-US"/>
              </w:rPr>
            </w:pPr>
          </w:p>
          <w:p w14:paraId="49C70500" w14:textId="77777777" w:rsidR="001C73A7" w:rsidRDefault="001C73A7" w:rsidP="0001008A">
            <w:pPr>
              <w:rPr>
                <w:rFonts w:ascii="Verdana" w:hAnsi="Verdana"/>
                <w:sz w:val="18"/>
                <w:szCs w:val="18"/>
                <w:lang w:val="en-US"/>
              </w:rPr>
            </w:pPr>
          </w:p>
          <w:p w14:paraId="048DCFA0" w14:textId="77777777" w:rsidR="001C73A7" w:rsidRDefault="001C73A7" w:rsidP="0001008A">
            <w:pPr>
              <w:rPr>
                <w:rFonts w:ascii="Verdana" w:hAnsi="Verdana"/>
                <w:sz w:val="18"/>
                <w:szCs w:val="18"/>
                <w:lang w:val="en-US"/>
              </w:rPr>
            </w:pPr>
          </w:p>
          <w:p w14:paraId="1F85E32A" w14:textId="77777777" w:rsidR="00624958" w:rsidRDefault="00624958" w:rsidP="0001008A">
            <w:pPr>
              <w:rPr>
                <w:rFonts w:ascii="Verdana" w:hAnsi="Verdana"/>
                <w:sz w:val="18"/>
                <w:szCs w:val="18"/>
                <w:lang w:val="en-US"/>
              </w:rPr>
            </w:pPr>
          </w:p>
          <w:p w14:paraId="7160BFAC" w14:textId="1E39960A" w:rsidR="00624958" w:rsidRPr="001C73A7" w:rsidRDefault="00624958" w:rsidP="0001008A">
            <w:pPr>
              <w:rPr>
                <w:rFonts w:ascii="Verdana" w:hAnsi="Verdana"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shd w:val="clear" w:color="auto" w:fill="FF967D"/>
          </w:tcPr>
          <w:p w14:paraId="6B2C8E0F" w14:textId="77777777" w:rsidR="00886256" w:rsidRPr="001A787D" w:rsidRDefault="00886256" w:rsidP="00E96AA4">
            <w:pPr>
              <w:rPr>
                <w:rFonts w:ascii="Verdana" w:hAnsi="Verdana"/>
                <w:sz w:val="15"/>
                <w:szCs w:val="15"/>
              </w:rPr>
            </w:pPr>
            <w:r w:rsidRPr="001A787D">
              <w:rPr>
                <w:rFonts w:ascii="Verdana" w:hAnsi="Verdana"/>
                <w:sz w:val="15"/>
                <w:szCs w:val="15"/>
              </w:rPr>
              <w:t>Handlingsrutine</w:t>
            </w:r>
          </w:p>
          <w:p w14:paraId="2561215F" w14:textId="77777777" w:rsidR="00886256" w:rsidRPr="001A787D" w:rsidRDefault="00886256" w:rsidP="00E96AA4">
            <w:pPr>
              <w:rPr>
                <w:rFonts w:ascii="Verdana" w:hAnsi="Verdana"/>
                <w:sz w:val="15"/>
                <w:szCs w:val="15"/>
              </w:rPr>
            </w:pPr>
          </w:p>
          <w:p w14:paraId="7E856F64" w14:textId="25790EDF" w:rsidR="00886256" w:rsidRPr="000D3B49" w:rsidRDefault="00000000" w:rsidP="00E96AA4">
            <w:pPr>
              <w:rPr>
                <w:rFonts w:ascii="Verdana" w:hAnsi="Verdana"/>
                <w:sz w:val="15"/>
                <w:szCs w:val="15"/>
              </w:rPr>
            </w:pPr>
            <w:hyperlink r:id="rId8" w:history="1">
              <w:proofErr w:type="spellStart"/>
              <w:r w:rsidR="00886256" w:rsidRPr="000D3B49">
                <w:rPr>
                  <w:rStyle w:val="Hyperkobling"/>
                  <w:rFonts w:ascii="Verdana" w:hAnsi="Verdana"/>
                  <w:sz w:val="15"/>
                  <w:szCs w:val="15"/>
                </w:rPr>
                <w:t>PCT</w:t>
              </w:r>
              <w:proofErr w:type="spellEnd"/>
              <w:r w:rsidR="00886256" w:rsidRPr="000D3B49">
                <w:rPr>
                  <w:rStyle w:val="Hyperkobling"/>
                  <w:rFonts w:ascii="Verdana" w:hAnsi="Verdana"/>
                  <w:sz w:val="15"/>
                  <w:szCs w:val="15"/>
                </w:rPr>
                <w:t xml:space="preserve"> </w:t>
              </w:r>
              <w:proofErr w:type="spellStart"/>
              <w:r w:rsidR="00886256" w:rsidRPr="000D3B49">
                <w:rPr>
                  <w:rStyle w:val="Hyperkobling"/>
                  <w:rFonts w:ascii="Verdana" w:hAnsi="Verdana"/>
                  <w:sz w:val="15"/>
                  <w:szCs w:val="15"/>
                </w:rPr>
                <w:t>Parent</w:t>
              </w:r>
              <w:proofErr w:type="spellEnd"/>
              <w:r w:rsidR="00886256" w:rsidRPr="000D3B49">
                <w:rPr>
                  <w:rStyle w:val="Hyperkobling"/>
                  <w:rFonts w:ascii="Verdana" w:hAnsi="Verdana"/>
                  <w:sz w:val="15"/>
                  <w:szCs w:val="15"/>
                </w:rPr>
                <w:t xml:space="preserve">-Child </w:t>
              </w:r>
              <w:proofErr w:type="spellStart"/>
              <w:r w:rsidR="00886256" w:rsidRPr="000D3B49">
                <w:rPr>
                  <w:rStyle w:val="Hyperkobling"/>
                  <w:rFonts w:ascii="Verdana" w:hAnsi="Verdana"/>
                  <w:sz w:val="15"/>
                  <w:szCs w:val="15"/>
                </w:rPr>
                <w:t>interaction</w:t>
              </w:r>
              <w:proofErr w:type="spellEnd"/>
              <w:r w:rsidR="00886256" w:rsidRPr="000D3B49">
                <w:rPr>
                  <w:rStyle w:val="Hyperkobling"/>
                  <w:rFonts w:ascii="Verdana" w:hAnsi="Verdana"/>
                  <w:sz w:val="15"/>
                  <w:szCs w:val="15"/>
                </w:rPr>
                <w:t xml:space="preserve"> </w:t>
              </w:r>
              <w:proofErr w:type="spellStart"/>
              <w:r w:rsidR="00886256" w:rsidRPr="000D3B49">
                <w:rPr>
                  <w:rStyle w:val="Hyperkobling"/>
                  <w:rFonts w:ascii="Verdana" w:hAnsi="Verdana"/>
                  <w:sz w:val="15"/>
                  <w:szCs w:val="15"/>
                </w:rPr>
                <w:t>therapy</w:t>
              </w:r>
              <w:proofErr w:type="spellEnd"/>
            </w:hyperlink>
            <w:r w:rsidR="00886256" w:rsidRPr="000D3B49">
              <w:rPr>
                <w:rFonts w:ascii="Verdana" w:hAnsi="Verdana"/>
                <w:sz w:val="15"/>
                <w:szCs w:val="15"/>
              </w:rPr>
              <w:t xml:space="preserve"> (oppdragervold)</w:t>
            </w:r>
          </w:p>
          <w:p w14:paraId="62993734" w14:textId="77777777" w:rsidR="00886256" w:rsidRPr="000D3B49" w:rsidRDefault="00886256" w:rsidP="00E96AA4">
            <w:pPr>
              <w:rPr>
                <w:rFonts w:ascii="Verdana" w:hAnsi="Verdana"/>
                <w:sz w:val="15"/>
                <w:szCs w:val="15"/>
              </w:rPr>
            </w:pPr>
          </w:p>
          <w:p w14:paraId="7B7A5F6B" w14:textId="6312C6B8" w:rsidR="00886256" w:rsidRPr="001C73A7" w:rsidRDefault="00000000" w:rsidP="00E96AA4">
            <w:pPr>
              <w:rPr>
                <w:rFonts w:ascii="Verdana" w:hAnsi="Verdana"/>
                <w:sz w:val="15"/>
                <w:szCs w:val="15"/>
              </w:rPr>
            </w:pPr>
            <w:hyperlink r:id="rId9" w:history="1">
              <w:r w:rsidR="00886256" w:rsidRPr="001C73A7">
                <w:rPr>
                  <w:rStyle w:val="Hyperkobling"/>
                  <w:rFonts w:ascii="Verdana" w:hAnsi="Verdana"/>
                  <w:sz w:val="15"/>
                  <w:szCs w:val="15"/>
                </w:rPr>
                <w:t xml:space="preserve">CPP – Child </w:t>
              </w:r>
              <w:proofErr w:type="spellStart"/>
              <w:r w:rsidR="00886256" w:rsidRPr="001C73A7">
                <w:rPr>
                  <w:rStyle w:val="Hyperkobling"/>
                  <w:rFonts w:ascii="Verdana" w:hAnsi="Verdana"/>
                  <w:sz w:val="15"/>
                  <w:szCs w:val="15"/>
                </w:rPr>
                <w:t>parent</w:t>
              </w:r>
              <w:proofErr w:type="spellEnd"/>
              <w:r w:rsidR="00886256" w:rsidRPr="001C73A7">
                <w:rPr>
                  <w:rStyle w:val="Hyperkobling"/>
                  <w:rFonts w:ascii="Verdana" w:hAnsi="Verdana"/>
                  <w:sz w:val="15"/>
                  <w:szCs w:val="15"/>
                </w:rPr>
                <w:t xml:space="preserve"> </w:t>
              </w:r>
              <w:proofErr w:type="spellStart"/>
              <w:r w:rsidR="00886256" w:rsidRPr="001C73A7">
                <w:rPr>
                  <w:rStyle w:val="Hyperkobling"/>
                  <w:rFonts w:ascii="Verdana" w:hAnsi="Verdana"/>
                  <w:sz w:val="15"/>
                  <w:szCs w:val="15"/>
                </w:rPr>
                <w:t>psychotherapy</w:t>
              </w:r>
              <w:proofErr w:type="spellEnd"/>
            </w:hyperlink>
            <w:r w:rsidR="00886256" w:rsidRPr="001C73A7">
              <w:rPr>
                <w:rFonts w:ascii="Verdana" w:hAnsi="Verdana"/>
                <w:sz w:val="15"/>
                <w:szCs w:val="15"/>
              </w:rPr>
              <w:t xml:space="preserve"> (vold)</w:t>
            </w:r>
          </w:p>
          <w:p w14:paraId="6C6801F2" w14:textId="77777777" w:rsidR="00886256" w:rsidRPr="001C73A7" w:rsidRDefault="00886256" w:rsidP="00E96AA4">
            <w:pPr>
              <w:rPr>
                <w:rFonts w:ascii="Verdana" w:hAnsi="Verdana"/>
                <w:sz w:val="15"/>
                <w:szCs w:val="15"/>
              </w:rPr>
            </w:pPr>
          </w:p>
          <w:p w14:paraId="13E48F3A" w14:textId="759D95AB" w:rsidR="00886256" w:rsidRPr="00886256" w:rsidRDefault="00000000" w:rsidP="00E96AA4">
            <w:pPr>
              <w:rPr>
                <w:rFonts w:ascii="Verdana" w:hAnsi="Verdana"/>
                <w:sz w:val="15"/>
                <w:szCs w:val="15"/>
              </w:rPr>
            </w:pPr>
            <w:hyperlink r:id="rId10" w:history="1">
              <w:r w:rsidR="00886256" w:rsidRPr="008A5C7E">
                <w:rPr>
                  <w:rStyle w:val="Hyperkobling"/>
                  <w:rFonts w:ascii="Verdana" w:hAnsi="Verdana"/>
                  <w:sz w:val="15"/>
                  <w:szCs w:val="15"/>
                </w:rPr>
                <w:t>MST-CAN</w:t>
              </w:r>
            </w:hyperlink>
            <w:r w:rsidR="00886256" w:rsidRPr="00886256">
              <w:rPr>
                <w:rFonts w:ascii="Verdana" w:hAnsi="Verdana"/>
                <w:sz w:val="15"/>
                <w:szCs w:val="15"/>
              </w:rPr>
              <w:t xml:space="preserve"> (ungdomsvold)</w:t>
            </w:r>
          </w:p>
          <w:p w14:paraId="1192FCE8" w14:textId="77777777" w:rsidR="00886256" w:rsidRPr="00886256" w:rsidRDefault="00886256" w:rsidP="00E96AA4">
            <w:pPr>
              <w:rPr>
                <w:rFonts w:ascii="Verdana" w:hAnsi="Verdana"/>
                <w:sz w:val="15"/>
                <w:szCs w:val="15"/>
              </w:rPr>
            </w:pPr>
          </w:p>
          <w:p w14:paraId="5F06D2CC" w14:textId="582CCFE3" w:rsidR="00886256" w:rsidRPr="001A787D" w:rsidRDefault="00000000" w:rsidP="00E96AA4">
            <w:pPr>
              <w:rPr>
                <w:rFonts w:ascii="Verdana" w:hAnsi="Verdana"/>
                <w:sz w:val="15"/>
                <w:szCs w:val="15"/>
              </w:rPr>
            </w:pPr>
            <w:hyperlink r:id="rId11" w:history="1">
              <w:proofErr w:type="spellStart"/>
              <w:r w:rsidR="00886256" w:rsidRPr="00FB2214">
                <w:rPr>
                  <w:rStyle w:val="Hyperkobling"/>
                  <w:rFonts w:ascii="Verdana" w:hAnsi="Verdana"/>
                  <w:sz w:val="15"/>
                  <w:szCs w:val="15"/>
                </w:rPr>
                <w:t>FFT</w:t>
              </w:r>
              <w:proofErr w:type="spellEnd"/>
              <w:r w:rsidR="00886256" w:rsidRPr="00FB2214">
                <w:rPr>
                  <w:rStyle w:val="Hyperkobling"/>
                  <w:rFonts w:ascii="Verdana" w:hAnsi="Verdana"/>
                  <w:sz w:val="15"/>
                  <w:szCs w:val="15"/>
                </w:rPr>
                <w:t xml:space="preserve"> – funksjonell familieterapi</w:t>
              </w:r>
            </w:hyperlink>
            <w:r w:rsidR="00886256" w:rsidRPr="001A787D">
              <w:rPr>
                <w:rFonts w:ascii="Verdana" w:hAnsi="Verdana"/>
                <w:sz w:val="15"/>
                <w:szCs w:val="15"/>
              </w:rPr>
              <w:t xml:space="preserve"> (</w:t>
            </w:r>
            <w:r w:rsidR="00886256">
              <w:rPr>
                <w:rFonts w:ascii="Verdana" w:hAnsi="Verdana"/>
                <w:sz w:val="15"/>
                <w:szCs w:val="15"/>
              </w:rPr>
              <w:t xml:space="preserve">ved </w:t>
            </w:r>
            <w:r w:rsidR="00886256" w:rsidRPr="001A787D">
              <w:rPr>
                <w:rFonts w:ascii="Verdana" w:hAnsi="Verdana"/>
                <w:sz w:val="15"/>
                <w:szCs w:val="15"/>
              </w:rPr>
              <w:t>lav alvorlighetsgrad og forekomst)</w:t>
            </w:r>
          </w:p>
          <w:p w14:paraId="2BF3192A" w14:textId="77777777" w:rsidR="00886256" w:rsidRPr="001A787D" w:rsidRDefault="00886256" w:rsidP="00E96AA4">
            <w:pPr>
              <w:rPr>
                <w:rFonts w:ascii="Verdana" w:hAnsi="Verdana"/>
                <w:sz w:val="15"/>
                <w:szCs w:val="15"/>
              </w:rPr>
            </w:pPr>
          </w:p>
          <w:p w14:paraId="726820CD" w14:textId="366CAF8B" w:rsidR="00886256" w:rsidRPr="001A787D" w:rsidRDefault="00886256" w:rsidP="00E96AA4">
            <w:pPr>
              <w:rPr>
                <w:rFonts w:ascii="Verdana" w:hAnsi="Verdana"/>
                <w:sz w:val="15"/>
                <w:szCs w:val="15"/>
              </w:rPr>
            </w:pPr>
            <w:r w:rsidRPr="001A787D">
              <w:rPr>
                <w:rFonts w:ascii="Verdana" w:hAnsi="Verdana"/>
                <w:sz w:val="15"/>
                <w:szCs w:val="15"/>
              </w:rPr>
              <w:t xml:space="preserve">Høykonflikt (psykisk vold): </w:t>
            </w:r>
            <w:hyperlink r:id="rId12" w:history="1">
              <w:r w:rsidRPr="008A5C7E">
                <w:rPr>
                  <w:rStyle w:val="Hyperkobling"/>
                  <w:rFonts w:ascii="Verdana" w:hAnsi="Verdana"/>
                  <w:sz w:val="15"/>
                  <w:szCs w:val="15"/>
                </w:rPr>
                <w:t xml:space="preserve">Barn ut av </w:t>
              </w:r>
              <w:r w:rsidR="008A5C7E" w:rsidRPr="008A5C7E">
                <w:rPr>
                  <w:rStyle w:val="Hyperkobling"/>
                  <w:rFonts w:ascii="Verdana" w:hAnsi="Verdana"/>
                  <w:sz w:val="15"/>
                  <w:szCs w:val="15"/>
                </w:rPr>
                <w:t>foreldre</w:t>
              </w:r>
              <w:r w:rsidRPr="008A5C7E">
                <w:rPr>
                  <w:rStyle w:val="Hyperkobling"/>
                  <w:rFonts w:ascii="Verdana" w:hAnsi="Verdana"/>
                  <w:sz w:val="15"/>
                  <w:szCs w:val="15"/>
                </w:rPr>
                <w:t>konflikten</w:t>
              </w:r>
            </w:hyperlink>
            <w:r w:rsidRPr="001A787D">
              <w:rPr>
                <w:rFonts w:ascii="Verdana" w:hAnsi="Verdana"/>
                <w:sz w:val="15"/>
                <w:szCs w:val="15"/>
              </w:rPr>
              <w:t xml:space="preserve"> </w:t>
            </w:r>
          </w:p>
          <w:p w14:paraId="071C203E" w14:textId="77777777" w:rsidR="00886256" w:rsidRPr="001A787D" w:rsidRDefault="00886256" w:rsidP="00E96AA4">
            <w:pPr>
              <w:rPr>
                <w:rFonts w:ascii="Verdana" w:hAnsi="Verdana"/>
                <w:sz w:val="15"/>
                <w:szCs w:val="15"/>
              </w:rPr>
            </w:pPr>
          </w:p>
          <w:p w14:paraId="20EFD767" w14:textId="693B47BD" w:rsidR="00886256" w:rsidRPr="001A787D" w:rsidRDefault="00000000" w:rsidP="00E96AA4">
            <w:pPr>
              <w:rPr>
                <w:rFonts w:ascii="Verdana" w:hAnsi="Verdana"/>
                <w:sz w:val="15"/>
                <w:szCs w:val="15"/>
              </w:rPr>
            </w:pPr>
            <w:hyperlink r:id="rId13" w:history="1">
              <w:r w:rsidR="00886256" w:rsidRPr="008A5C7E">
                <w:rPr>
                  <w:rStyle w:val="Hyperkobling"/>
                  <w:rFonts w:ascii="Verdana" w:hAnsi="Verdana"/>
                  <w:sz w:val="15"/>
                  <w:szCs w:val="15"/>
                </w:rPr>
                <w:t>Sterke barn i 2 hjem</w:t>
              </w:r>
            </w:hyperlink>
            <w:r w:rsidR="00886256">
              <w:rPr>
                <w:rFonts w:ascii="Verdana" w:hAnsi="Verdana"/>
                <w:sz w:val="15"/>
                <w:szCs w:val="15"/>
              </w:rPr>
              <w:t xml:space="preserve"> </w:t>
            </w:r>
          </w:p>
          <w:p w14:paraId="78F7066E" w14:textId="77777777" w:rsidR="00886256" w:rsidRPr="001A787D" w:rsidRDefault="00886256" w:rsidP="00E96AA4">
            <w:pPr>
              <w:rPr>
                <w:rFonts w:ascii="Verdana" w:hAnsi="Verdana"/>
                <w:sz w:val="15"/>
                <w:szCs w:val="15"/>
              </w:rPr>
            </w:pPr>
          </w:p>
          <w:p w14:paraId="68867D65" w14:textId="7903050E" w:rsidR="00886256" w:rsidRPr="001A787D" w:rsidRDefault="00886256" w:rsidP="00E96AA4">
            <w:pPr>
              <w:rPr>
                <w:rFonts w:ascii="Verdana" w:hAnsi="Verdana"/>
                <w:sz w:val="15"/>
                <w:szCs w:val="15"/>
              </w:rPr>
            </w:pPr>
            <w:r w:rsidRPr="001A787D">
              <w:rPr>
                <w:rFonts w:ascii="Verdana" w:hAnsi="Verdana"/>
                <w:sz w:val="15"/>
                <w:szCs w:val="15"/>
              </w:rPr>
              <w:t xml:space="preserve">Steven </w:t>
            </w:r>
            <w:proofErr w:type="spellStart"/>
            <w:r w:rsidRPr="001A787D">
              <w:rPr>
                <w:rFonts w:ascii="Verdana" w:hAnsi="Verdana"/>
                <w:sz w:val="15"/>
                <w:szCs w:val="15"/>
              </w:rPr>
              <w:t>Maddigan</w:t>
            </w:r>
            <w:proofErr w:type="spellEnd"/>
            <w:r w:rsidRPr="001A787D">
              <w:rPr>
                <w:rFonts w:ascii="Verdana" w:hAnsi="Verdana"/>
                <w:sz w:val="15"/>
                <w:szCs w:val="15"/>
              </w:rPr>
              <w:t xml:space="preserve"> Narrativ metode </w:t>
            </w:r>
          </w:p>
          <w:p w14:paraId="60CDEA3E" w14:textId="77777777" w:rsidR="00886256" w:rsidRPr="001A787D" w:rsidRDefault="00886256" w:rsidP="00E96AA4">
            <w:pPr>
              <w:rPr>
                <w:rFonts w:ascii="Verdana" w:hAnsi="Verdana"/>
                <w:sz w:val="15"/>
                <w:szCs w:val="15"/>
              </w:rPr>
            </w:pPr>
          </w:p>
          <w:p w14:paraId="58F80EF0" w14:textId="4F3EC36C" w:rsidR="00886256" w:rsidRPr="001A787D" w:rsidRDefault="00000000" w:rsidP="00E96AA4">
            <w:pPr>
              <w:rPr>
                <w:rFonts w:ascii="Verdana" w:hAnsi="Verdana"/>
                <w:sz w:val="15"/>
                <w:szCs w:val="15"/>
              </w:rPr>
            </w:pPr>
            <w:hyperlink r:id="rId14" w:history="1">
              <w:proofErr w:type="spellStart"/>
              <w:r w:rsidR="00886256" w:rsidRPr="008A5C7E">
                <w:rPr>
                  <w:rStyle w:val="Hyperkobling"/>
                  <w:rFonts w:ascii="Verdana" w:hAnsi="Verdana"/>
                  <w:sz w:val="15"/>
                  <w:szCs w:val="15"/>
                </w:rPr>
                <w:t>PYC</w:t>
              </w:r>
              <w:proofErr w:type="spellEnd"/>
              <w:r w:rsidR="00886256" w:rsidRPr="008A5C7E">
                <w:rPr>
                  <w:rStyle w:val="Hyperkobling"/>
                  <w:rFonts w:ascii="Verdana" w:hAnsi="Verdana"/>
                  <w:sz w:val="15"/>
                  <w:szCs w:val="15"/>
                </w:rPr>
                <w:t xml:space="preserve"> (</w:t>
              </w:r>
              <w:proofErr w:type="spellStart"/>
              <w:r w:rsidR="00886256" w:rsidRPr="008A5C7E">
                <w:rPr>
                  <w:rStyle w:val="Hyperkobling"/>
                  <w:rFonts w:ascii="Verdana" w:hAnsi="Verdana"/>
                  <w:sz w:val="15"/>
                  <w:szCs w:val="15"/>
                </w:rPr>
                <w:t>parenting</w:t>
              </w:r>
              <w:proofErr w:type="spellEnd"/>
              <w:r w:rsidR="00886256" w:rsidRPr="008A5C7E">
                <w:rPr>
                  <w:rStyle w:val="Hyperkobling"/>
                  <w:rFonts w:ascii="Verdana" w:hAnsi="Verdana"/>
                  <w:sz w:val="15"/>
                  <w:szCs w:val="15"/>
                </w:rPr>
                <w:t xml:space="preserve"> </w:t>
              </w:r>
              <w:proofErr w:type="spellStart"/>
              <w:r w:rsidR="00886256" w:rsidRPr="008A5C7E">
                <w:rPr>
                  <w:rStyle w:val="Hyperkobling"/>
                  <w:rFonts w:ascii="Verdana" w:hAnsi="Verdana"/>
                  <w:sz w:val="15"/>
                  <w:szCs w:val="15"/>
                </w:rPr>
                <w:t>young</w:t>
              </w:r>
              <w:proofErr w:type="spellEnd"/>
              <w:r w:rsidR="00886256" w:rsidRPr="008A5C7E">
                <w:rPr>
                  <w:rStyle w:val="Hyperkobling"/>
                  <w:rFonts w:ascii="Verdana" w:hAnsi="Verdana"/>
                  <w:sz w:val="15"/>
                  <w:szCs w:val="15"/>
                </w:rPr>
                <w:t xml:space="preserve"> </w:t>
              </w:r>
              <w:proofErr w:type="spellStart"/>
              <w:r w:rsidR="00886256" w:rsidRPr="008A5C7E">
                <w:rPr>
                  <w:rStyle w:val="Hyperkobling"/>
                  <w:rFonts w:ascii="Verdana" w:hAnsi="Verdana"/>
                  <w:sz w:val="15"/>
                  <w:szCs w:val="15"/>
                </w:rPr>
                <w:t>children</w:t>
              </w:r>
              <w:proofErr w:type="spellEnd"/>
              <w:r w:rsidR="00886256" w:rsidRPr="008A5C7E">
                <w:rPr>
                  <w:rStyle w:val="Hyperkobling"/>
                  <w:rFonts w:ascii="Verdana" w:hAnsi="Verdana"/>
                  <w:sz w:val="15"/>
                  <w:szCs w:val="15"/>
                </w:rPr>
                <w:t>)</w:t>
              </w:r>
            </w:hyperlink>
          </w:p>
          <w:p w14:paraId="0DB8554B" w14:textId="77777777" w:rsidR="00886256" w:rsidRDefault="00886256" w:rsidP="00E96AA4">
            <w:pPr>
              <w:rPr>
                <w:rFonts w:ascii="Verdana" w:hAnsi="Verdana"/>
                <w:sz w:val="15"/>
                <w:szCs w:val="15"/>
              </w:rPr>
            </w:pPr>
          </w:p>
          <w:p w14:paraId="27A61DED" w14:textId="1A6E9132" w:rsidR="000D3B49" w:rsidRPr="001A787D" w:rsidRDefault="00000000" w:rsidP="00E96AA4">
            <w:pPr>
              <w:rPr>
                <w:rFonts w:ascii="Verdana" w:hAnsi="Verdana"/>
                <w:sz w:val="15"/>
                <w:szCs w:val="15"/>
              </w:rPr>
            </w:pPr>
            <w:hyperlink r:id="rId15" w:history="1">
              <w:proofErr w:type="spellStart"/>
              <w:r w:rsidR="000D3B49" w:rsidRPr="00007510">
                <w:rPr>
                  <w:rStyle w:val="Hyperkobling"/>
                  <w:rFonts w:ascii="Verdana" w:hAnsi="Verdana"/>
                  <w:sz w:val="15"/>
                  <w:szCs w:val="15"/>
                </w:rPr>
                <w:t>Brøsetmodellen</w:t>
              </w:r>
              <w:proofErr w:type="spellEnd"/>
              <w:r w:rsidR="000D3B49" w:rsidRPr="00007510">
                <w:rPr>
                  <w:rStyle w:val="Hyperkobling"/>
                  <w:rFonts w:ascii="Verdana" w:hAnsi="Verdana"/>
                  <w:sz w:val="15"/>
                  <w:szCs w:val="15"/>
                </w:rPr>
                <w:t xml:space="preserve"> -</w:t>
              </w:r>
            </w:hyperlink>
            <w:r w:rsidR="000D3B49">
              <w:rPr>
                <w:rFonts w:ascii="Verdana" w:hAnsi="Verdana"/>
                <w:sz w:val="15"/>
                <w:szCs w:val="15"/>
              </w:rPr>
              <w:t xml:space="preserve"> Sinnemestring for ungdom og voksne</w:t>
            </w:r>
          </w:p>
        </w:tc>
        <w:tc>
          <w:tcPr>
            <w:tcW w:w="1628" w:type="dxa"/>
            <w:shd w:val="clear" w:color="auto" w:fill="FF967D"/>
          </w:tcPr>
          <w:p w14:paraId="1DB5F8E0" w14:textId="6A600CFD" w:rsidR="00886256" w:rsidRPr="00E96AA4" w:rsidRDefault="00000000" w:rsidP="00E96AA4">
            <w:pPr>
              <w:rPr>
                <w:rFonts w:ascii="Verdana" w:hAnsi="Verdana"/>
                <w:sz w:val="18"/>
                <w:szCs w:val="18"/>
              </w:rPr>
            </w:pPr>
            <w:hyperlink r:id="rId16" w:history="1">
              <w:r w:rsidR="00886256" w:rsidRPr="00E96AA4">
                <w:rPr>
                  <w:rStyle w:val="Hyperkobling"/>
                  <w:rFonts w:ascii="Verdana" w:hAnsi="Verdana"/>
                  <w:color w:val="auto"/>
                  <w:sz w:val="18"/>
                  <w:szCs w:val="18"/>
                </w:rPr>
                <w:t>Nye mønstre – trygg oppvekst</w:t>
              </w:r>
            </w:hyperlink>
          </w:p>
          <w:p w14:paraId="29A3983F" w14:textId="77777777" w:rsidR="00886256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  <w:p w14:paraId="59DE6B79" w14:textId="24714CFF" w:rsidR="00886256" w:rsidRPr="00E96AA4" w:rsidRDefault="00000000" w:rsidP="00E96AA4">
            <w:pPr>
              <w:rPr>
                <w:rFonts w:ascii="Verdana" w:hAnsi="Verdana"/>
                <w:sz w:val="18"/>
                <w:szCs w:val="18"/>
              </w:rPr>
            </w:pPr>
            <w:hyperlink r:id="rId17" w:history="1">
              <w:r w:rsidR="00886256" w:rsidRPr="00A1685E">
                <w:rPr>
                  <w:rStyle w:val="Hyperkobling"/>
                  <w:rFonts w:ascii="Verdana" w:hAnsi="Verdana"/>
                  <w:sz w:val="18"/>
                  <w:szCs w:val="18"/>
                </w:rPr>
                <w:t>COS-P</w:t>
              </w:r>
            </w:hyperlink>
          </w:p>
          <w:p w14:paraId="1459CDBB" w14:textId="5C2B3A1F" w:rsidR="00886256" w:rsidRDefault="00000000" w:rsidP="00E96AA4">
            <w:pPr>
              <w:rPr>
                <w:rStyle w:val="Hyperkobling"/>
                <w:rFonts w:ascii="Verdana" w:hAnsi="Verdana"/>
                <w:sz w:val="18"/>
                <w:szCs w:val="18"/>
              </w:rPr>
            </w:pPr>
            <w:hyperlink r:id="rId18" w:history="1">
              <w:proofErr w:type="spellStart"/>
              <w:r w:rsidR="00886256" w:rsidRPr="00A1685E">
                <w:rPr>
                  <w:rStyle w:val="Hyperkobling"/>
                  <w:rFonts w:ascii="Verdana" w:hAnsi="Verdana"/>
                  <w:sz w:val="18"/>
                  <w:szCs w:val="18"/>
                </w:rPr>
                <w:t>PMTO</w:t>
              </w:r>
              <w:proofErr w:type="spellEnd"/>
            </w:hyperlink>
            <w:r w:rsidR="00886256" w:rsidRPr="00E96AA4">
              <w:rPr>
                <w:rFonts w:ascii="Verdana" w:hAnsi="Verdana"/>
                <w:sz w:val="18"/>
                <w:szCs w:val="18"/>
              </w:rPr>
              <w:t>/</w:t>
            </w:r>
            <w:hyperlink r:id="rId19" w:history="1">
              <w:r w:rsidR="00886256" w:rsidRPr="00A04552">
                <w:rPr>
                  <w:rStyle w:val="Hyperkobling"/>
                  <w:rFonts w:ascii="Verdana" w:hAnsi="Verdana"/>
                  <w:sz w:val="18"/>
                  <w:szCs w:val="18"/>
                </w:rPr>
                <w:t>MST</w:t>
              </w:r>
            </w:hyperlink>
          </w:p>
          <w:p w14:paraId="206F5C30" w14:textId="77777777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  <w:p w14:paraId="6C352D02" w14:textId="77777777" w:rsidR="00886256" w:rsidRDefault="00886256" w:rsidP="008D243D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COS-P (Ved behov </w:t>
            </w:r>
            <w:proofErr w:type="spellStart"/>
            <w:r>
              <w:rPr>
                <w:rFonts w:ascii="Verdana" w:hAnsi="Verdana"/>
                <w:sz w:val="18"/>
                <w:szCs w:val="18"/>
              </w:rPr>
              <w:t>mentaliseringsfremmende</w:t>
            </w:r>
            <w:proofErr w:type="spellEnd"/>
            <w:r>
              <w:rPr>
                <w:rFonts w:ascii="Verdana" w:hAnsi="Verdana"/>
                <w:sz w:val="18"/>
                <w:szCs w:val="18"/>
              </w:rPr>
              <w:t xml:space="preserve"> tiltak hos foreldre og tilknytningsstyrkende hos barn) NB ikke kognitivt svake foreldre</w:t>
            </w:r>
          </w:p>
          <w:p w14:paraId="2AD6CB11" w14:textId="1D126447" w:rsidR="00886256" w:rsidRPr="00E96AA4" w:rsidRDefault="00886256" w:rsidP="00A53B26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490" w:type="dxa"/>
            <w:shd w:val="clear" w:color="auto" w:fill="FF967D"/>
          </w:tcPr>
          <w:p w14:paraId="07B12136" w14:textId="6110855C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Traume</w:t>
            </w:r>
            <w:r>
              <w:rPr>
                <w:rFonts w:ascii="Verdana" w:hAnsi="Verdana"/>
                <w:sz w:val="18"/>
                <w:szCs w:val="18"/>
              </w:rPr>
              <w:t>-</w:t>
            </w:r>
            <w:r w:rsidRPr="00E96AA4">
              <w:rPr>
                <w:rFonts w:ascii="Verdana" w:hAnsi="Verdana"/>
                <w:sz w:val="18"/>
                <w:szCs w:val="18"/>
              </w:rPr>
              <w:t>behandling</w:t>
            </w:r>
          </w:p>
          <w:p w14:paraId="3153C279" w14:textId="15680DB3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Rus</w:t>
            </w:r>
            <w:r w:rsidR="001C73A7">
              <w:rPr>
                <w:rFonts w:ascii="Verdana" w:hAnsi="Verdana"/>
                <w:sz w:val="18"/>
                <w:szCs w:val="18"/>
              </w:rPr>
              <w:t>-</w:t>
            </w:r>
            <w:r w:rsidRPr="00E96AA4">
              <w:rPr>
                <w:rFonts w:ascii="Verdana" w:hAnsi="Verdana"/>
                <w:sz w:val="18"/>
                <w:szCs w:val="18"/>
              </w:rPr>
              <w:t>behandling</w:t>
            </w:r>
          </w:p>
          <w:p w14:paraId="69683F2B" w14:textId="77777777" w:rsidR="006948AC" w:rsidRDefault="006948AC" w:rsidP="00E96AA4">
            <w:pPr>
              <w:rPr>
                <w:rFonts w:ascii="Verdana" w:hAnsi="Verdana"/>
                <w:sz w:val="18"/>
                <w:szCs w:val="18"/>
              </w:rPr>
            </w:pPr>
          </w:p>
          <w:p w14:paraId="75587C16" w14:textId="28CD5CA7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Motiverende intervju</w:t>
            </w:r>
          </w:p>
          <w:p w14:paraId="0B3CF869" w14:textId="77777777" w:rsidR="006948AC" w:rsidRDefault="006948AC" w:rsidP="00E96AA4">
            <w:pPr>
              <w:rPr>
                <w:rFonts w:ascii="Verdana" w:hAnsi="Verdana"/>
                <w:color w:val="000000" w:themeColor="text1"/>
                <w:sz w:val="18"/>
                <w:szCs w:val="18"/>
              </w:rPr>
            </w:pPr>
          </w:p>
          <w:p w14:paraId="21CE26FF" w14:textId="77777777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  <w:p w14:paraId="0D3906F9" w14:textId="248D4AC0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872" w:type="dxa"/>
            <w:shd w:val="clear" w:color="auto" w:fill="FF967D"/>
          </w:tcPr>
          <w:p w14:paraId="162959B0" w14:textId="77777777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  <w:p w14:paraId="76D4622C" w14:textId="0D50B545" w:rsidR="00886256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DPS voksne</w:t>
            </w:r>
          </w:p>
          <w:p w14:paraId="733AA252" w14:textId="77777777" w:rsidR="00886256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  <w:p w14:paraId="52B3B1DA" w14:textId="3328C6A4" w:rsidR="00886256" w:rsidRPr="001C73A7" w:rsidRDefault="001C73A7" w:rsidP="001C73A7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Foresatte med alvorlig </w:t>
            </w:r>
            <w:proofErr w:type="spellStart"/>
            <w:proofErr w:type="gramStart"/>
            <w:r>
              <w:rPr>
                <w:rFonts w:ascii="Verdana" w:hAnsi="Verdana"/>
                <w:sz w:val="18"/>
                <w:szCs w:val="18"/>
              </w:rPr>
              <w:t>pers.problematikkbipolar</w:t>
            </w:r>
            <w:proofErr w:type="spellEnd"/>
            <w:proofErr w:type="gramEnd"/>
            <w:r>
              <w:rPr>
                <w:rFonts w:ascii="Verdana" w:hAnsi="Verdana"/>
                <w:sz w:val="18"/>
                <w:szCs w:val="18"/>
              </w:rPr>
              <w:t xml:space="preserve">, alv. depresjon, </w:t>
            </w:r>
            <w:proofErr w:type="spellStart"/>
            <w:r w:rsidR="00624958">
              <w:rPr>
                <w:rFonts w:ascii="Verdana" w:hAnsi="Verdana"/>
                <w:sz w:val="18"/>
                <w:szCs w:val="18"/>
              </w:rPr>
              <w:t>a</w:t>
            </w:r>
            <w:r>
              <w:rPr>
                <w:rFonts w:ascii="Verdana" w:hAnsi="Verdana"/>
                <w:sz w:val="18"/>
                <w:szCs w:val="18"/>
              </w:rPr>
              <w:t>dhd</w:t>
            </w:r>
            <w:proofErr w:type="spellEnd"/>
            <w:r>
              <w:rPr>
                <w:rFonts w:ascii="Verdana" w:hAnsi="Verdana"/>
                <w:sz w:val="18"/>
                <w:szCs w:val="18"/>
              </w:rPr>
              <w:t xml:space="preserve"> med tilleggs-problematikk, </w:t>
            </w:r>
            <w:r w:rsidR="00886256" w:rsidRPr="001C73A7">
              <w:rPr>
                <w:rFonts w:ascii="Verdana" w:hAnsi="Verdana"/>
                <w:sz w:val="18"/>
                <w:szCs w:val="18"/>
              </w:rPr>
              <w:t xml:space="preserve">vil </w:t>
            </w:r>
            <w:r>
              <w:rPr>
                <w:rFonts w:ascii="Verdana" w:hAnsi="Verdana"/>
                <w:sz w:val="18"/>
                <w:szCs w:val="18"/>
              </w:rPr>
              <w:t>ofte ikke ha nytte av foreldreveiledning f</w:t>
            </w:r>
            <w:r w:rsidR="00624958">
              <w:rPr>
                <w:rFonts w:ascii="Verdana" w:hAnsi="Verdana"/>
                <w:sz w:val="18"/>
                <w:szCs w:val="18"/>
              </w:rPr>
              <w:t>ø</w:t>
            </w:r>
            <w:r>
              <w:rPr>
                <w:rFonts w:ascii="Verdana" w:hAnsi="Verdana"/>
                <w:sz w:val="18"/>
                <w:szCs w:val="18"/>
              </w:rPr>
              <w:t>r de selv får hjelp</w:t>
            </w:r>
          </w:p>
          <w:p w14:paraId="62425C2C" w14:textId="77777777" w:rsidR="00886256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  <w:p w14:paraId="1EC619C5" w14:textId="2DA5B4A6" w:rsidR="00886256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Oppfølging</w:t>
            </w:r>
            <w:r w:rsidR="001C73A7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gramStart"/>
            <w:r w:rsidR="001C73A7">
              <w:rPr>
                <w:rFonts w:ascii="Verdana" w:hAnsi="Verdana"/>
                <w:sz w:val="18"/>
                <w:szCs w:val="18"/>
              </w:rPr>
              <w:t xml:space="preserve">i 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="001C73A7">
              <w:rPr>
                <w:rFonts w:ascii="Verdana" w:hAnsi="Verdana"/>
                <w:sz w:val="18"/>
                <w:szCs w:val="18"/>
              </w:rPr>
              <w:t>kommunal</w:t>
            </w:r>
            <w:proofErr w:type="gramEnd"/>
            <w:r w:rsidR="001C73A7"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 xml:space="preserve">psykisk </w:t>
            </w:r>
            <w:proofErr w:type="spellStart"/>
            <w:r w:rsidR="001C73A7">
              <w:rPr>
                <w:rFonts w:ascii="Verdana" w:hAnsi="Verdana"/>
                <w:sz w:val="18"/>
                <w:szCs w:val="18"/>
              </w:rPr>
              <w:t>helsetj</w:t>
            </w:r>
            <w:proofErr w:type="spellEnd"/>
          </w:p>
          <w:p w14:paraId="5A33E503" w14:textId="77777777" w:rsidR="00886256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  <w:p w14:paraId="78414E78" w14:textId="77777777" w:rsidR="00886256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  <w:p w14:paraId="29D301CB" w14:textId="22991BEC" w:rsidR="00886256" w:rsidRPr="00E96AA4" w:rsidRDefault="00886256" w:rsidP="001C73A7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970" w:type="dxa"/>
            <w:shd w:val="clear" w:color="auto" w:fill="FF967D"/>
          </w:tcPr>
          <w:p w14:paraId="6117109C" w14:textId="77777777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PPT</w:t>
            </w:r>
          </w:p>
          <w:p w14:paraId="0F2957B5" w14:textId="77777777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Psykisk helsetjeneste</w:t>
            </w:r>
          </w:p>
          <w:p w14:paraId="5DD39571" w14:textId="76DBE75E" w:rsidR="00886256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Fastlege</w:t>
            </w:r>
          </w:p>
          <w:p w14:paraId="46F3CA74" w14:textId="77777777" w:rsidR="00886256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  <w:p w14:paraId="1C67B92B" w14:textId="0A0E1F42" w:rsidR="00886256" w:rsidRPr="00A763A0" w:rsidRDefault="00886256" w:rsidP="00E96AA4">
            <w:pPr>
              <w:rPr>
                <w:rFonts w:ascii="Verdana" w:hAnsi="Verdana"/>
                <w:sz w:val="18"/>
                <w:szCs w:val="18"/>
                <w:u w:val="single"/>
              </w:rPr>
            </w:pPr>
            <w:r w:rsidRPr="00A763A0">
              <w:rPr>
                <w:rFonts w:ascii="Verdana" w:hAnsi="Verdana"/>
                <w:sz w:val="18"/>
                <w:szCs w:val="18"/>
                <w:u w:val="single"/>
              </w:rPr>
              <w:t>Kartlegging:</w:t>
            </w:r>
          </w:p>
          <w:p w14:paraId="7073ABBB" w14:textId="77777777" w:rsidR="00886256" w:rsidRDefault="00886256" w:rsidP="00A763A0">
            <w:pPr>
              <w:rPr>
                <w:rFonts w:ascii="Verdana" w:hAnsi="Verdana"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sz w:val="18"/>
                <w:szCs w:val="18"/>
              </w:rPr>
              <w:t>ASQ</w:t>
            </w:r>
            <w:proofErr w:type="spellEnd"/>
            <w:r>
              <w:rPr>
                <w:rFonts w:ascii="Verdana" w:hAnsi="Verdana"/>
                <w:sz w:val="18"/>
                <w:szCs w:val="18"/>
              </w:rPr>
              <w:t xml:space="preserve"> og </w:t>
            </w:r>
            <w:proofErr w:type="spellStart"/>
            <w:r>
              <w:rPr>
                <w:rFonts w:ascii="Verdana" w:hAnsi="Verdana"/>
                <w:sz w:val="18"/>
                <w:szCs w:val="18"/>
              </w:rPr>
              <w:t>ASQ</w:t>
            </w:r>
            <w:proofErr w:type="spellEnd"/>
            <w:r>
              <w:rPr>
                <w:rFonts w:ascii="Verdana" w:hAnsi="Verdana"/>
                <w:sz w:val="18"/>
                <w:szCs w:val="18"/>
              </w:rPr>
              <w:t>-SE</w:t>
            </w:r>
          </w:p>
          <w:p w14:paraId="5AF1270B" w14:textId="209023DD" w:rsidR="00886256" w:rsidRDefault="00886256" w:rsidP="00A763A0">
            <w:pPr>
              <w:rPr>
                <w:rFonts w:ascii="Verdana" w:hAnsi="Verdana"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sz w:val="18"/>
                <w:szCs w:val="18"/>
              </w:rPr>
              <w:t>SDQ</w:t>
            </w:r>
            <w:proofErr w:type="spellEnd"/>
            <w:r>
              <w:rPr>
                <w:rFonts w:ascii="Verdana" w:hAnsi="Verdana"/>
                <w:sz w:val="18"/>
                <w:szCs w:val="18"/>
              </w:rPr>
              <w:t xml:space="preserve"> fra 1 år</w:t>
            </w:r>
          </w:p>
          <w:p w14:paraId="63E243F4" w14:textId="024B7DB2" w:rsidR="00886256" w:rsidRDefault="00886256" w:rsidP="00A763A0">
            <w:pPr>
              <w:rPr>
                <w:rFonts w:ascii="Verdana" w:hAnsi="Verdana"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sz w:val="18"/>
                <w:szCs w:val="18"/>
              </w:rPr>
              <w:t>WPPSI</w:t>
            </w:r>
            <w:proofErr w:type="spellEnd"/>
            <w:r>
              <w:rPr>
                <w:rFonts w:ascii="Verdana" w:hAnsi="Verdana"/>
                <w:sz w:val="18"/>
                <w:szCs w:val="18"/>
              </w:rPr>
              <w:t>-R/</w:t>
            </w:r>
            <w:proofErr w:type="spellStart"/>
            <w:r>
              <w:rPr>
                <w:rFonts w:ascii="Verdana" w:hAnsi="Verdana"/>
                <w:sz w:val="18"/>
                <w:szCs w:val="18"/>
              </w:rPr>
              <w:t>WISC</w:t>
            </w:r>
            <w:proofErr w:type="spellEnd"/>
            <w:r>
              <w:rPr>
                <w:rFonts w:ascii="Verdana" w:hAnsi="Verdana"/>
                <w:sz w:val="18"/>
                <w:szCs w:val="18"/>
              </w:rPr>
              <w:t>-V</w:t>
            </w:r>
          </w:p>
          <w:p w14:paraId="427F45BD" w14:textId="74DA9175" w:rsidR="00886256" w:rsidRDefault="00886256" w:rsidP="00A763A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Nordisk 5-15.org (2-3år)</w:t>
            </w:r>
          </w:p>
          <w:p w14:paraId="6C643AE7" w14:textId="77777777" w:rsidR="00886256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  <w:p w14:paraId="22826833" w14:textId="77777777" w:rsidR="00886256" w:rsidRPr="00A763A0" w:rsidRDefault="00886256" w:rsidP="008D243D">
            <w:pPr>
              <w:rPr>
                <w:rFonts w:ascii="Verdana" w:hAnsi="Verdana"/>
                <w:sz w:val="18"/>
                <w:szCs w:val="18"/>
                <w:u w:val="single"/>
              </w:rPr>
            </w:pPr>
            <w:r w:rsidRPr="00A763A0">
              <w:rPr>
                <w:rFonts w:ascii="Verdana" w:hAnsi="Verdana"/>
                <w:sz w:val="18"/>
                <w:szCs w:val="18"/>
                <w:u w:val="single"/>
              </w:rPr>
              <w:t>Atferdsvansker</w:t>
            </w:r>
          </w:p>
          <w:p w14:paraId="30622512" w14:textId="6D47F4D6" w:rsidR="00886256" w:rsidRDefault="00886256" w:rsidP="008D243D">
            <w:pPr>
              <w:rPr>
                <w:rFonts w:ascii="Verdana" w:hAnsi="Verdana"/>
                <w:sz w:val="18"/>
                <w:szCs w:val="18"/>
              </w:rPr>
            </w:pPr>
            <w:r w:rsidRPr="008D243D">
              <w:rPr>
                <w:rFonts w:ascii="Verdana" w:hAnsi="Verdana"/>
                <w:sz w:val="18"/>
                <w:szCs w:val="18"/>
              </w:rPr>
              <w:t>De utrolige årene</w:t>
            </w:r>
          </w:p>
          <w:p w14:paraId="545618BC" w14:textId="77777777" w:rsidR="00886256" w:rsidRDefault="00886256" w:rsidP="008D243D">
            <w:pPr>
              <w:rPr>
                <w:rFonts w:ascii="Verdana" w:hAnsi="Verdana"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sz w:val="18"/>
                <w:szCs w:val="18"/>
              </w:rPr>
              <w:t>PMTO</w:t>
            </w:r>
            <w:proofErr w:type="spellEnd"/>
          </w:p>
          <w:p w14:paraId="247DC826" w14:textId="77777777" w:rsidR="00886256" w:rsidRDefault="00886256" w:rsidP="008D243D">
            <w:pPr>
              <w:rPr>
                <w:rFonts w:ascii="Verdana" w:hAnsi="Verdana"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sz w:val="18"/>
                <w:szCs w:val="18"/>
              </w:rPr>
              <w:t>PCIT</w:t>
            </w:r>
            <w:proofErr w:type="spellEnd"/>
          </w:p>
          <w:p w14:paraId="7DE9A9BF" w14:textId="7C88A0F6" w:rsidR="00886256" w:rsidRDefault="00886256" w:rsidP="008D243D">
            <w:pPr>
              <w:rPr>
                <w:rFonts w:ascii="Verdana" w:hAnsi="Verdana"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sz w:val="18"/>
                <w:szCs w:val="18"/>
              </w:rPr>
              <w:t>FFT</w:t>
            </w:r>
            <w:proofErr w:type="spellEnd"/>
          </w:p>
          <w:p w14:paraId="08220292" w14:textId="036E9A92" w:rsidR="00886256" w:rsidRDefault="00000000" w:rsidP="008D243D">
            <w:pPr>
              <w:rPr>
                <w:rStyle w:val="Hyperkobling"/>
              </w:rPr>
            </w:pPr>
            <w:hyperlink r:id="rId20" w:history="1">
              <w:r w:rsidR="00886256" w:rsidRPr="00A04552">
                <w:rPr>
                  <w:rStyle w:val="Hyperkobling"/>
                  <w:rFonts w:ascii="Verdana" w:hAnsi="Verdana"/>
                  <w:sz w:val="18"/>
                  <w:szCs w:val="18"/>
                </w:rPr>
                <w:t>MST</w:t>
              </w:r>
            </w:hyperlink>
            <w:r w:rsidR="00886256">
              <w:rPr>
                <w:rStyle w:val="Hyperkobling"/>
                <w:rFonts w:ascii="Verdana" w:hAnsi="Verdana"/>
                <w:sz w:val="18"/>
                <w:szCs w:val="18"/>
              </w:rPr>
              <w:t xml:space="preserve"> </w:t>
            </w:r>
            <w:r w:rsidR="00886256">
              <w:rPr>
                <w:rStyle w:val="Hyperkobling"/>
              </w:rPr>
              <w:t>fra 12 år</w:t>
            </w:r>
          </w:p>
          <w:p w14:paraId="5A02F2AC" w14:textId="77777777" w:rsidR="00886256" w:rsidRDefault="00886256" w:rsidP="008D243D">
            <w:pPr>
              <w:rPr>
                <w:rFonts w:ascii="Verdana" w:hAnsi="Verdana"/>
                <w:sz w:val="18"/>
                <w:szCs w:val="18"/>
              </w:rPr>
            </w:pPr>
          </w:p>
          <w:p w14:paraId="419AC921" w14:textId="77777777" w:rsidR="00886256" w:rsidRDefault="00886256" w:rsidP="008D243D">
            <w:pPr>
              <w:rPr>
                <w:rFonts w:ascii="Verdana" w:hAnsi="Verdana"/>
                <w:sz w:val="18"/>
                <w:szCs w:val="18"/>
              </w:rPr>
            </w:pPr>
          </w:p>
          <w:p w14:paraId="5FCD2FFC" w14:textId="7CD7892F" w:rsidR="00886256" w:rsidRPr="008D243D" w:rsidRDefault="00886256" w:rsidP="008D243D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536" w:type="dxa"/>
            <w:shd w:val="clear" w:color="auto" w:fill="FF967D"/>
          </w:tcPr>
          <w:p w14:paraId="44CE0E5A" w14:textId="77777777" w:rsidR="00886256" w:rsidRDefault="00886256" w:rsidP="00E96AA4"/>
          <w:p w14:paraId="2ABEEC36" w14:textId="40FC4D62" w:rsidR="001C73A7" w:rsidRPr="001C73A7" w:rsidRDefault="001C73A7" w:rsidP="00E96AA4">
            <w:pPr>
              <w:rPr>
                <w:rFonts w:ascii="Verdana" w:hAnsi="Verdana"/>
                <w:sz w:val="18"/>
                <w:szCs w:val="18"/>
              </w:rPr>
            </w:pPr>
            <w:r w:rsidRPr="001C73A7">
              <w:rPr>
                <w:rFonts w:ascii="Verdana" w:hAnsi="Verdana"/>
                <w:sz w:val="18"/>
                <w:szCs w:val="18"/>
              </w:rPr>
              <w:t>Tilstrekkelig voksen-dekning og kompetanse</w:t>
            </w:r>
          </w:p>
          <w:p w14:paraId="4ABEBFB1" w14:textId="77777777" w:rsidR="001C73A7" w:rsidRPr="001C73A7" w:rsidRDefault="001C73A7" w:rsidP="00E96AA4">
            <w:pPr>
              <w:rPr>
                <w:rFonts w:ascii="Verdana" w:hAnsi="Verdana"/>
                <w:sz w:val="18"/>
                <w:szCs w:val="18"/>
              </w:rPr>
            </w:pPr>
          </w:p>
          <w:p w14:paraId="3D4CD09D" w14:textId="46EBF30C" w:rsidR="001C73A7" w:rsidRPr="001C73A7" w:rsidRDefault="001C73A7" w:rsidP="00E96AA4">
            <w:pPr>
              <w:rPr>
                <w:rFonts w:ascii="Verdana" w:hAnsi="Verdana"/>
                <w:sz w:val="18"/>
                <w:szCs w:val="18"/>
              </w:rPr>
            </w:pPr>
            <w:r w:rsidRPr="001C73A7">
              <w:rPr>
                <w:rFonts w:ascii="Verdana" w:hAnsi="Verdana"/>
                <w:sz w:val="18"/>
                <w:szCs w:val="18"/>
              </w:rPr>
              <w:t>Traume-</w:t>
            </w:r>
          </w:p>
          <w:p w14:paraId="577D8A2F" w14:textId="09E1FA52" w:rsidR="001C73A7" w:rsidRPr="001C73A7" w:rsidRDefault="001C73A7" w:rsidP="00E96AA4">
            <w:pPr>
              <w:rPr>
                <w:rFonts w:ascii="Verdana" w:hAnsi="Verdana"/>
                <w:sz w:val="18"/>
                <w:szCs w:val="18"/>
              </w:rPr>
            </w:pPr>
            <w:r w:rsidRPr="001C73A7">
              <w:rPr>
                <w:rFonts w:ascii="Verdana" w:hAnsi="Verdana"/>
                <w:sz w:val="18"/>
                <w:szCs w:val="18"/>
              </w:rPr>
              <w:t>bevisst omsorg</w:t>
            </w:r>
          </w:p>
          <w:p w14:paraId="77221815" w14:textId="77777777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  <w:p w14:paraId="70BD804D" w14:textId="77777777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  <w:p w14:paraId="02983F8C" w14:textId="77777777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  <w:p w14:paraId="692D6B48" w14:textId="77777777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  <w:p w14:paraId="5DB6B2DB" w14:textId="25CA9E73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079" w:type="dxa"/>
            <w:shd w:val="clear" w:color="auto" w:fill="FF967D"/>
          </w:tcPr>
          <w:p w14:paraId="382D1861" w14:textId="77777777" w:rsidR="00886256" w:rsidRPr="00E96AA4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NAV</w:t>
            </w:r>
          </w:p>
          <w:p w14:paraId="6CBFC1A5" w14:textId="77777777" w:rsidR="00886256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 w:rsidRPr="00E96AA4">
              <w:rPr>
                <w:rFonts w:ascii="Verdana" w:hAnsi="Verdana"/>
                <w:sz w:val="18"/>
                <w:szCs w:val="18"/>
              </w:rPr>
              <w:t>Gjeldsrådgivning</w:t>
            </w:r>
          </w:p>
          <w:p w14:paraId="3A546B0D" w14:textId="77777777" w:rsidR="00886256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</w:p>
          <w:p w14:paraId="175EF5FC" w14:textId="642ECA58" w:rsidR="00886256" w:rsidRDefault="00886256" w:rsidP="00E96AA4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Multistress:</w:t>
            </w:r>
          </w:p>
          <w:p w14:paraId="3897D40B" w14:textId="77777777" w:rsidR="00886256" w:rsidRDefault="00000000" w:rsidP="00A70D6F">
            <w:pPr>
              <w:rPr>
                <w:rFonts w:ascii="Verdana" w:hAnsi="Verdana"/>
                <w:sz w:val="18"/>
                <w:szCs w:val="18"/>
              </w:rPr>
            </w:pPr>
            <w:hyperlink r:id="rId21" w:history="1">
              <w:r w:rsidR="00886256" w:rsidRPr="00E96AA4">
                <w:rPr>
                  <w:rStyle w:val="Hyperkobling"/>
                  <w:rFonts w:ascii="Verdana" w:hAnsi="Verdana"/>
                  <w:color w:val="auto"/>
                  <w:sz w:val="18"/>
                  <w:szCs w:val="18"/>
                </w:rPr>
                <w:t>Nye mønstre – trygg oppvekst</w:t>
              </w:r>
            </w:hyperlink>
            <w:r w:rsidR="00886256">
              <w:rPr>
                <w:rStyle w:val="Hyperkobling"/>
                <w:rFonts w:ascii="Verdana" w:hAnsi="Verdana"/>
                <w:color w:val="auto"/>
                <w:sz w:val="18"/>
                <w:szCs w:val="18"/>
              </w:rPr>
              <w:t xml:space="preserve"> (f</w:t>
            </w:r>
            <w:r w:rsidR="00886256">
              <w:rPr>
                <w:rFonts w:ascii="Verdana" w:hAnsi="Verdana"/>
                <w:sz w:val="18"/>
                <w:szCs w:val="18"/>
              </w:rPr>
              <w:t>amiliekoordinator)</w:t>
            </w:r>
          </w:p>
          <w:p w14:paraId="47219024" w14:textId="77777777" w:rsidR="00886256" w:rsidRDefault="00886256" w:rsidP="00A70D6F"/>
          <w:p w14:paraId="44F8735E" w14:textId="1E381852" w:rsidR="00886256" w:rsidRPr="00E96AA4" w:rsidRDefault="00886256" w:rsidP="00A70D6F">
            <w:pPr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5EA31CE5" w14:textId="4664E503" w:rsidR="00284929" w:rsidRDefault="00284929" w:rsidP="00284929">
      <w:pPr>
        <w:rPr>
          <w:rFonts w:ascii="Verdana" w:hAnsi="Verdana"/>
          <w:color w:val="000000" w:themeColor="text1"/>
          <w:sz w:val="20"/>
          <w:szCs w:val="20"/>
        </w:rPr>
      </w:pPr>
    </w:p>
    <w:p w14:paraId="6033BD5B" w14:textId="4C759EF6" w:rsidR="00284929" w:rsidRDefault="00284929" w:rsidP="00284929">
      <w:pPr>
        <w:rPr>
          <w:rFonts w:ascii="Verdana" w:hAnsi="Verdana"/>
          <w:color w:val="000000" w:themeColor="text1"/>
          <w:sz w:val="20"/>
          <w:szCs w:val="20"/>
        </w:rPr>
      </w:pPr>
    </w:p>
    <w:p w14:paraId="408A5F99" w14:textId="6FCEDA7C" w:rsidR="00284929" w:rsidRDefault="0001008A" w:rsidP="0001008A">
      <w:pPr>
        <w:tabs>
          <w:tab w:val="left" w:pos="3929"/>
        </w:tabs>
        <w:rPr>
          <w:rFonts w:ascii="Verdana" w:hAnsi="Verdana"/>
          <w:color w:val="000000" w:themeColor="text1"/>
          <w:sz w:val="20"/>
          <w:szCs w:val="20"/>
        </w:rPr>
      </w:pPr>
      <w:r w:rsidRPr="00AE4AFC">
        <w:rPr>
          <w:rFonts w:ascii="Verdana" w:hAnsi="Verdana"/>
          <w:noProof/>
          <w:color w:val="000000" w:themeColor="text1"/>
          <w:sz w:val="20"/>
          <w:szCs w:val="20"/>
        </w:rPr>
        <w:lastRenderedPageBreak/>
        <mc:AlternateContent>
          <mc:Choice Requires="wps">
            <w:drawing>
              <wp:inline distT="0" distB="0" distL="0" distR="0" wp14:anchorId="6DA0A77A" wp14:editId="77A988C3">
                <wp:extent cx="8372475" cy="1404620"/>
                <wp:effectExtent l="0" t="0" r="28575" b="18415"/>
                <wp:docPr id="217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7247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8476D0" w14:textId="77777777" w:rsidR="0001008A" w:rsidRDefault="0001008A" w:rsidP="0001008A">
                            <w:pPr>
                              <w:jc w:val="center"/>
                            </w:pPr>
                            <w:r>
                              <w:t>Beskyttelsesfaktorer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 xmlns:w16du="http://schemas.microsoft.com/office/word/2023/wordml/word16du">
            <w:pict>
              <v:shapetype w14:anchorId="6DA0A77A" id="_x0000_t202" coordsize="21600,21600" o:spt="202" path="m,l,21600r21600,l21600,xe">
                <v:stroke joinstyle="miter"/>
                <v:path gradientshapeok="t" o:connecttype="rect"/>
              </v:shapetype>
              <v:shape id="Tekstboks 2" o:spid="_x0000_s1026" type="#_x0000_t202" style="width:659.2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" fillcolor="#f4b083 [1941]">
                <v:textbox style="mso-fit-shape-to-text:t">
                  <w:txbxContent>
                    <w:p w14:paraId="378476D0" w14:textId="77777777" w:rsidR="0001008A" w:rsidRDefault="0001008A" w:rsidP="0001008A">
                      <w:pPr>
                        <w:jc w:val="center"/>
                      </w:pPr>
                      <w:r>
                        <w:t>Beskyttelsesfaktorer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1CA9628" w14:textId="77777777" w:rsidR="00284929" w:rsidRDefault="00284929" w:rsidP="0001008A">
      <w:pPr>
        <w:rPr>
          <w:rFonts w:ascii="Verdana" w:hAnsi="Verdana"/>
          <w:color w:val="000000" w:themeColor="text1"/>
          <w:sz w:val="20"/>
          <w:szCs w:val="20"/>
        </w:rPr>
      </w:pPr>
    </w:p>
    <w:p w14:paraId="5E6B0CF6" w14:textId="32985C6D" w:rsidR="00284929" w:rsidRDefault="00972B77" w:rsidP="00972B77">
      <w:pPr>
        <w:numPr>
          <w:ilvl w:val="0"/>
          <w:numId w:val="1"/>
        </w:numPr>
        <w:tabs>
          <w:tab w:val="num" w:pos="720"/>
        </w:tabs>
        <w:rPr>
          <w:rFonts w:ascii="Verdana" w:hAnsi="Verdana"/>
          <w:color w:val="000000" w:themeColor="text1"/>
          <w:sz w:val="20"/>
          <w:szCs w:val="20"/>
        </w:rPr>
      </w:pPr>
      <w:r w:rsidRPr="00AE4AFC">
        <w:rPr>
          <w:rFonts w:ascii="Verdana" w:hAnsi="Verdana"/>
          <w:color w:val="000000" w:themeColor="text1"/>
          <w:sz w:val="20"/>
          <w:szCs w:val="20"/>
        </w:rPr>
        <w:t xml:space="preserve">Barnet hjelpes til aldersadekvat eller bedre fungering på samtlige kompetanseområder: - Kognitiv / språk - Atferd / moral - Emosjonelt - </w:t>
      </w:r>
    </w:p>
    <w:p w14:paraId="57A6FA2D" w14:textId="27113D82" w:rsidR="00972B77" w:rsidRPr="00AE4AFC" w:rsidRDefault="00972B77" w:rsidP="00972B77">
      <w:pPr>
        <w:numPr>
          <w:ilvl w:val="0"/>
          <w:numId w:val="1"/>
        </w:numPr>
        <w:tabs>
          <w:tab w:val="num" w:pos="720"/>
        </w:tabs>
        <w:rPr>
          <w:rFonts w:ascii="Verdana" w:hAnsi="Verdana"/>
          <w:color w:val="000000" w:themeColor="text1"/>
          <w:sz w:val="20"/>
          <w:szCs w:val="20"/>
        </w:rPr>
      </w:pPr>
      <w:r w:rsidRPr="00AE4AFC">
        <w:rPr>
          <w:rFonts w:ascii="Verdana" w:hAnsi="Verdana"/>
          <w:color w:val="000000" w:themeColor="text1"/>
          <w:sz w:val="20"/>
          <w:szCs w:val="20"/>
        </w:rPr>
        <w:t xml:space="preserve">Sosialt - Motorisk </w:t>
      </w:r>
    </w:p>
    <w:p w14:paraId="3BD87487" w14:textId="0AE88D3F" w:rsidR="00972B77" w:rsidRPr="00AE4AFC" w:rsidRDefault="00972B77" w:rsidP="00972B77">
      <w:pPr>
        <w:numPr>
          <w:ilvl w:val="0"/>
          <w:numId w:val="1"/>
        </w:numPr>
        <w:tabs>
          <w:tab w:val="num" w:pos="720"/>
        </w:tabs>
        <w:rPr>
          <w:rFonts w:ascii="Verdana" w:hAnsi="Verdana"/>
          <w:color w:val="000000" w:themeColor="text1"/>
          <w:sz w:val="20"/>
          <w:szCs w:val="20"/>
        </w:rPr>
      </w:pPr>
      <w:r w:rsidRPr="00AE4AFC">
        <w:rPr>
          <w:rFonts w:ascii="Verdana" w:hAnsi="Verdana"/>
          <w:color w:val="000000" w:themeColor="text1"/>
          <w:sz w:val="20"/>
          <w:szCs w:val="20"/>
        </w:rPr>
        <w:t>Barnet hjelpes til venner / tilhørighet et sosialt fellesskap</w:t>
      </w:r>
    </w:p>
    <w:p w14:paraId="79FB3342" w14:textId="070B0B83" w:rsidR="00972B77" w:rsidRPr="00AE4AFC" w:rsidRDefault="00972B77" w:rsidP="00972B77">
      <w:pPr>
        <w:numPr>
          <w:ilvl w:val="0"/>
          <w:numId w:val="1"/>
        </w:numPr>
        <w:tabs>
          <w:tab w:val="num" w:pos="720"/>
        </w:tabs>
        <w:rPr>
          <w:rFonts w:ascii="Verdana" w:hAnsi="Verdana"/>
          <w:color w:val="000000" w:themeColor="text1"/>
          <w:sz w:val="20"/>
          <w:szCs w:val="20"/>
        </w:rPr>
      </w:pPr>
      <w:r w:rsidRPr="00AE4AFC">
        <w:rPr>
          <w:rFonts w:ascii="Verdana" w:hAnsi="Verdana"/>
          <w:color w:val="000000" w:themeColor="text1"/>
          <w:sz w:val="20"/>
          <w:szCs w:val="20"/>
        </w:rPr>
        <w:t xml:space="preserve">Fra 8 –års alder: barnet har en hobby, fritidsinteresse – opplever mestring </w:t>
      </w:r>
    </w:p>
    <w:p w14:paraId="34EA7179" w14:textId="56F92C19" w:rsidR="00972B77" w:rsidRPr="00AE4AFC" w:rsidRDefault="00972B77" w:rsidP="00972B77">
      <w:pPr>
        <w:numPr>
          <w:ilvl w:val="0"/>
          <w:numId w:val="1"/>
        </w:numPr>
        <w:tabs>
          <w:tab w:val="num" w:pos="720"/>
        </w:tabs>
        <w:rPr>
          <w:rFonts w:ascii="Verdana" w:hAnsi="Verdana"/>
          <w:color w:val="000000" w:themeColor="text1"/>
          <w:sz w:val="20"/>
          <w:szCs w:val="20"/>
        </w:rPr>
      </w:pPr>
      <w:r w:rsidRPr="00AE4AFC">
        <w:rPr>
          <w:rFonts w:ascii="Verdana" w:hAnsi="Verdana"/>
          <w:color w:val="000000" w:themeColor="text1"/>
          <w:sz w:val="20"/>
          <w:szCs w:val="20"/>
        </w:rPr>
        <w:t xml:space="preserve">Barnet tilpasser seg godt til barnehage og skole, innordner seg rutiner, godtar grensesetting, er sosialt inkludert og har gode skolefaglige prestasjoner </w:t>
      </w:r>
    </w:p>
    <w:p w14:paraId="21100A99" w14:textId="2143A3E9" w:rsidR="00972B77" w:rsidRPr="00AE4AFC" w:rsidRDefault="00972B77" w:rsidP="00972B77">
      <w:pPr>
        <w:numPr>
          <w:ilvl w:val="0"/>
          <w:numId w:val="1"/>
        </w:numPr>
        <w:tabs>
          <w:tab w:val="num" w:pos="720"/>
        </w:tabs>
        <w:rPr>
          <w:rFonts w:ascii="Verdana" w:hAnsi="Verdana"/>
          <w:color w:val="000000" w:themeColor="text1"/>
          <w:sz w:val="20"/>
          <w:szCs w:val="20"/>
        </w:rPr>
      </w:pPr>
      <w:r w:rsidRPr="00AE4AFC">
        <w:rPr>
          <w:rFonts w:ascii="Verdana" w:hAnsi="Verdana"/>
          <w:color w:val="000000" w:themeColor="text1"/>
          <w:sz w:val="20"/>
          <w:szCs w:val="20"/>
        </w:rPr>
        <w:t>Omsorgspersonene har god omsorgsutøvelse</w:t>
      </w:r>
    </w:p>
    <w:p w14:paraId="7F7348AD" w14:textId="48F091F5" w:rsidR="00972B77" w:rsidRPr="00AE4AFC" w:rsidRDefault="00972B77" w:rsidP="00972B77">
      <w:pPr>
        <w:numPr>
          <w:ilvl w:val="0"/>
          <w:numId w:val="1"/>
        </w:numPr>
        <w:tabs>
          <w:tab w:val="num" w:pos="720"/>
        </w:tabs>
        <w:rPr>
          <w:rFonts w:ascii="Verdana" w:hAnsi="Verdana"/>
          <w:color w:val="000000" w:themeColor="text1"/>
          <w:sz w:val="20"/>
          <w:szCs w:val="20"/>
        </w:rPr>
      </w:pPr>
      <w:r w:rsidRPr="00AE4AFC">
        <w:rPr>
          <w:rFonts w:ascii="Verdana" w:hAnsi="Verdana"/>
          <w:color w:val="000000" w:themeColor="text1"/>
          <w:sz w:val="20"/>
          <w:szCs w:val="20"/>
        </w:rPr>
        <w:t>SLIK AT BARNET fra 10 – års alder: karakteriseres av optimisme, positivt selvbilde, lett å like, sosial av natur</w:t>
      </w:r>
    </w:p>
    <w:p w14:paraId="7B528DDF" w14:textId="2965DCE6" w:rsidR="00C41A25" w:rsidRPr="00AE4AFC" w:rsidRDefault="00972B77" w:rsidP="00972B77">
      <w:pPr>
        <w:numPr>
          <w:ilvl w:val="0"/>
          <w:numId w:val="1"/>
        </w:numPr>
        <w:rPr>
          <w:rFonts w:ascii="Verdana" w:hAnsi="Verdana"/>
          <w:color w:val="000000" w:themeColor="text1"/>
          <w:sz w:val="20"/>
          <w:szCs w:val="20"/>
        </w:rPr>
      </w:pPr>
      <w:r w:rsidRPr="00AE4AFC">
        <w:rPr>
          <w:rFonts w:ascii="Verdana" w:hAnsi="Verdana"/>
          <w:color w:val="000000" w:themeColor="text1"/>
          <w:sz w:val="20"/>
          <w:szCs w:val="20"/>
        </w:rPr>
        <w:t xml:space="preserve">Foreldrene er godt integrert i samfunnet og er i jobb / utdanning, har en god fungering og sosialt nettverk </w:t>
      </w:r>
    </w:p>
    <w:p w14:paraId="420C6171" w14:textId="58F47E88" w:rsidR="00D34780" w:rsidRPr="00AE4AFC" w:rsidRDefault="00D34780" w:rsidP="00D34780">
      <w:pPr>
        <w:rPr>
          <w:rFonts w:ascii="Verdana" w:hAnsi="Verdana"/>
          <w:color w:val="000000" w:themeColor="text1"/>
          <w:sz w:val="20"/>
          <w:szCs w:val="20"/>
        </w:rPr>
      </w:pPr>
    </w:p>
    <w:p w14:paraId="4CDBC977" w14:textId="77777777" w:rsidR="00FF5258" w:rsidRPr="00AE4AFC" w:rsidRDefault="00FF5258" w:rsidP="00D34780">
      <w:pPr>
        <w:rPr>
          <w:rFonts w:ascii="Verdana" w:hAnsi="Verdana"/>
          <w:color w:val="000000" w:themeColor="text1"/>
          <w:sz w:val="20"/>
          <w:szCs w:val="20"/>
        </w:rPr>
      </w:pPr>
    </w:p>
    <w:p w14:paraId="3F2213D5" w14:textId="77777777" w:rsidR="00EE5A8E" w:rsidRPr="00AE4AFC" w:rsidRDefault="00EE5A8E" w:rsidP="00EE5A8E">
      <w:pPr>
        <w:rPr>
          <w:rFonts w:ascii="Verdana" w:hAnsi="Verdana"/>
          <w:color w:val="000000" w:themeColor="text1"/>
          <w:sz w:val="20"/>
          <w:szCs w:val="20"/>
        </w:rPr>
      </w:pPr>
    </w:p>
    <w:p w14:paraId="7738E706" w14:textId="0F7BACBA" w:rsidR="00EE5A8E" w:rsidRDefault="00EE5A8E" w:rsidP="00EE5A8E">
      <w:pPr>
        <w:rPr>
          <w:rFonts w:ascii="Verdana" w:hAnsi="Verdana"/>
          <w:b/>
          <w:bCs/>
          <w:color w:val="000000" w:themeColor="text1"/>
          <w:sz w:val="28"/>
          <w:szCs w:val="28"/>
        </w:rPr>
      </w:pPr>
      <w:r w:rsidRPr="00694763">
        <w:rPr>
          <w:rFonts w:ascii="Verdana" w:hAnsi="Verdana"/>
          <w:b/>
          <w:bCs/>
          <w:color w:val="000000" w:themeColor="text1"/>
          <w:sz w:val="28"/>
          <w:szCs w:val="28"/>
        </w:rPr>
        <w:t xml:space="preserve">Vi trenger samarbeidsforløp for </w:t>
      </w:r>
      <w:r w:rsidR="002250CB" w:rsidRPr="00694763">
        <w:rPr>
          <w:rFonts w:ascii="Verdana" w:hAnsi="Verdana"/>
          <w:b/>
          <w:bCs/>
          <w:color w:val="000000" w:themeColor="text1"/>
          <w:sz w:val="28"/>
          <w:szCs w:val="28"/>
        </w:rPr>
        <w:t xml:space="preserve">vanlige, </w:t>
      </w:r>
      <w:r w:rsidRPr="00694763">
        <w:rPr>
          <w:rFonts w:ascii="Verdana" w:hAnsi="Verdana"/>
          <w:b/>
          <w:bCs/>
          <w:color w:val="000000" w:themeColor="text1"/>
          <w:sz w:val="28"/>
          <w:szCs w:val="28"/>
        </w:rPr>
        <w:t>høyfrekvente vansker (3%). Hvem gjør hva?</w:t>
      </w:r>
    </w:p>
    <w:p w14:paraId="4B5D6515" w14:textId="77777777" w:rsidR="00694763" w:rsidRPr="00694763" w:rsidRDefault="00694763" w:rsidP="00EE5A8E">
      <w:pPr>
        <w:rPr>
          <w:rFonts w:ascii="Verdana" w:hAnsi="Verdana"/>
          <w:b/>
          <w:bCs/>
          <w:color w:val="000000" w:themeColor="text1"/>
          <w:sz w:val="28"/>
          <w:szCs w:val="28"/>
        </w:rPr>
      </w:pPr>
    </w:p>
    <w:p w14:paraId="54BF6AC6" w14:textId="78BA72A3" w:rsidR="00EE5A8E" w:rsidRPr="00AE4AFC" w:rsidRDefault="00EE5A8E" w:rsidP="00EE5A8E">
      <w:pPr>
        <w:rPr>
          <w:rFonts w:ascii="Verdana" w:hAnsi="Verdana"/>
          <w:color w:val="000000" w:themeColor="text1"/>
          <w:sz w:val="22"/>
          <w:szCs w:val="22"/>
        </w:rPr>
      </w:pPr>
      <w:r w:rsidRPr="00AE4AFC">
        <w:rPr>
          <w:rFonts w:ascii="Verdana" w:hAnsi="Verdana"/>
          <w:color w:val="000000" w:themeColor="text1"/>
          <w:sz w:val="22"/>
          <w:szCs w:val="22"/>
        </w:rPr>
        <w:t>Noen utviklingsvansker er mer vanlige enn andre og kan trenge egne «samhandlingsforløp/tjenesteforløp i kommunen» som er klart definerte.</w:t>
      </w:r>
      <w:r w:rsidR="002250CB">
        <w:rPr>
          <w:rFonts w:ascii="Verdana" w:hAnsi="Verdana"/>
          <w:color w:val="000000" w:themeColor="text1"/>
          <w:sz w:val="22"/>
          <w:szCs w:val="22"/>
        </w:rPr>
        <w:t xml:space="preserve"> </w:t>
      </w:r>
      <w:r w:rsidRPr="00AE4AFC">
        <w:rPr>
          <w:rFonts w:ascii="Verdana" w:hAnsi="Verdana"/>
          <w:color w:val="000000" w:themeColor="text1"/>
          <w:sz w:val="22"/>
          <w:szCs w:val="22"/>
        </w:rPr>
        <w:t>Det gjelder høyfrekvente vansker (over 3% i barnebefolkningen). Hvem gjør hva i disse sakene? Hvem har ansvar?</w:t>
      </w:r>
    </w:p>
    <w:p w14:paraId="4E7019AD" w14:textId="77777777" w:rsidR="00EE5A8E" w:rsidRPr="00AE4AFC" w:rsidRDefault="00EE5A8E" w:rsidP="00EE5A8E">
      <w:pPr>
        <w:rPr>
          <w:rFonts w:ascii="Verdana" w:hAnsi="Verdana"/>
          <w:color w:val="000000" w:themeColor="text1"/>
          <w:sz w:val="22"/>
          <w:szCs w:val="22"/>
        </w:rPr>
      </w:pPr>
      <w:r w:rsidRPr="00AE4AFC">
        <w:rPr>
          <w:rFonts w:ascii="Verdana" w:hAnsi="Verdana"/>
          <w:color w:val="000000" w:themeColor="text1"/>
          <w:sz w:val="22"/>
          <w:szCs w:val="22"/>
        </w:rPr>
        <w:t xml:space="preserve">Høyfrekvente vansker er: </w:t>
      </w:r>
    </w:p>
    <w:p w14:paraId="3D95E354" w14:textId="77777777" w:rsidR="00EE5A8E" w:rsidRPr="00AE4AFC" w:rsidRDefault="00EE5A8E" w:rsidP="00EE5A8E">
      <w:pPr>
        <w:numPr>
          <w:ilvl w:val="0"/>
          <w:numId w:val="2"/>
        </w:numPr>
        <w:rPr>
          <w:rFonts w:ascii="Verdana" w:hAnsi="Verdana"/>
          <w:color w:val="000000" w:themeColor="text1"/>
          <w:sz w:val="22"/>
          <w:szCs w:val="22"/>
        </w:rPr>
      </w:pPr>
      <w:r w:rsidRPr="00AE4AFC">
        <w:rPr>
          <w:rFonts w:ascii="Verdana" w:hAnsi="Verdana"/>
          <w:color w:val="000000" w:themeColor="text1"/>
          <w:sz w:val="22"/>
          <w:szCs w:val="22"/>
        </w:rPr>
        <w:t>Hyperaktivitet/oppmerksomhetsproblem</w:t>
      </w:r>
    </w:p>
    <w:p w14:paraId="3A3EF36B" w14:textId="77777777" w:rsidR="00EE5A8E" w:rsidRPr="00AE4AFC" w:rsidRDefault="00EE5A8E" w:rsidP="00EE5A8E">
      <w:pPr>
        <w:numPr>
          <w:ilvl w:val="0"/>
          <w:numId w:val="2"/>
        </w:numPr>
        <w:rPr>
          <w:rFonts w:ascii="Verdana" w:hAnsi="Verdana"/>
          <w:color w:val="000000" w:themeColor="text1"/>
          <w:sz w:val="22"/>
          <w:szCs w:val="22"/>
        </w:rPr>
      </w:pPr>
      <w:r w:rsidRPr="00AE4AFC">
        <w:rPr>
          <w:rFonts w:ascii="Verdana" w:hAnsi="Verdana"/>
          <w:color w:val="000000" w:themeColor="text1"/>
          <w:sz w:val="22"/>
          <w:szCs w:val="22"/>
        </w:rPr>
        <w:t>Atferdsvansker</w:t>
      </w:r>
    </w:p>
    <w:p w14:paraId="1C0D2AE9" w14:textId="77777777" w:rsidR="00EE5A8E" w:rsidRPr="00AE4AFC" w:rsidRDefault="00EE5A8E" w:rsidP="00EE5A8E">
      <w:pPr>
        <w:numPr>
          <w:ilvl w:val="0"/>
          <w:numId w:val="2"/>
        </w:numPr>
        <w:rPr>
          <w:rFonts w:ascii="Verdana" w:hAnsi="Verdana"/>
          <w:color w:val="000000" w:themeColor="text1"/>
          <w:sz w:val="22"/>
          <w:szCs w:val="22"/>
        </w:rPr>
      </w:pPr>
      <w:r w:rsidRPr="00AE4AFC">
        <w:rPr>
          <w:rFonts w:ascii="Verdana" w:hAnsi="Verdana"/>
          <w:color w:val="000000" w:themeColor="text1"/>
          <w:sz w:val="22"/>
          <w:szCs w:val="22"/>
        </w:rPr>
        <w:t>Angstlidelser</w:t>
      </w:r>
    </w:p>
    <w:p w14:paraId="4033FAB8" w14:textId="77777777" w:rsidR="00EE5A8E" w:rsidRPr="00AE4AFC" w:rsidRDefault="00EE5A8E" w:rsidP="00EE5A8E">
      <w:pPr>
        <w:numPr>
          <w:ilvl w:val="0"/>
          <w:numId w:val="2"/>
        </w:numPr>
        <w:rPr>
          <w:rFonts w:ascii="Verdana" w:hAnsi="Verdana"/>
          <w:color w:val="000000" w:themeColor="text1"/>
          <w:sz w:val="22"/>
          <w:szCs w:val="22"/>
        </w:rPr>
      </w:pPr>
      <w:r w:rsidRPr="00AE4AFC">
        <w:rPr>
          <w:rFonts w:ascii="Verdana" w:hAnsi="Verdana"/>
          <w:color w:val="000000" w:themeColor="text1"/>
          <w:sz w:val="22"/>
          <w:szCs w:val="22"/>
        </w:rPr>
        <w:t xml:space="preserve">Depresjon </w:t>
      </w:r>
    </w:p>
    <w:p w14:paraId="25264906" w14:textId="77777777" w:rsidR="00EE5A8E" w:rsidRDefault="00EE5A8E" w:rsidP="00EE5A8E">
      <w:pPr>
        <w:numPr>
          <w:ilvl w:val="0"/>
          <w:numId w:val="2"/>
        </w:numPr>
        <w:rPr>
          <w:rFonts w:ascii="Verdana" w:hAnsi="Verdana"/>
          <w:color w:val="000000" w:themeColor="text1"/>
          <w:sz w:val="22"/>
          <w:szCs w:val="22"/>
        </w:rPr>
      </w:pPr>
      <w:r w:rsidRPr="00AE4AFC">
        <w:rPr>
          <w:rFonts w:ascii="Verdana" w:hAnsi="Verdana"/>
          <w:color w:val="000000" w:themeColor="text1"/>
          <w:sz w:val="22"/>
          <w:szCs w:val="22"/>
        </w:rPr>
        <w:t>Spesifikke fagvansker</w:t>
      </w:r>
    </w:p>
    <w:p w14:paraId="21540EE2" w14:textId="3B72CF9F" w:rsidR="00094CDF" w:rsidRPr="00AE4AFC" w:rsidRDefault="00094CDF" w:rsidP="00EE5A8E">
      <w:pPr>
        <w:numPr>
          <w:ilvl w:val="0"/>
          <w:numId w:val="2"/>
        </w:numPr>
        <w:rPr>
          <w:rFonts w:ascii="Verdana" w:hAnsi="Verdana"/>
          <w:color w:val="000000" w:themeColor="text1"/>
          <w:sz w:val="22"/>
          <w:szCs w:val="22"/>
        </w:rPr>
      </w:pPr>
      <w:r>
        <w:rPr>
          <w:rFonts w:ascii="Verdana" w:hAnsi="Verdana"/>
          <w:color w:val="000000" w:themeColor="text1"/>
          <w:sz w:val="22"/>
          <w:szCs w:val="22"/>
        </w:rPr>
        <w:t>Språkvansker</w:t>
      </w:r>
    </w:p>
    <w:p w14:paraId="48CC3F66" w14:textId="77777777" w:rsidR="00EE5A8E" w:rsidRPr="00AE4AFC" w:rsidRDefault="00EE5A8E" w:rsidP="00EE5A8E">
      <w:pPr>
        <w:numPr>
          <w:ilvl w:val="0"/>
          <w:numId w:val="2"/>
        </w:numPr>
        <w:rPr>
          <w:rFonts w:ascii="Verdana" w:hAnsi="Verdana"/>
          <w:color w:val="000000" w:themeColor="text1"/>
          <w:sz w:val="22"/>
          <w:szCs w:val="22"/>
        </w:rPr>
      </w:pPr>
      <w:r w:rsidRPr="00AE4AFC">
        <w:rPr>
          <w:rFonts w:ascii="Verdana" w:hAnsi="Verdana"/>
          <w:color w:val="000000" w:themeColor="text1"/>
          <w:sz w:val="22"/>
          <w:szCs w:val="22"/>
        </w:rPr>
        <w:t>Generelle lærevansker/utviklingsforsinkelse</w:t>
      </w:r>
    </w:p>
    <w:p w14:paraId="5EA90C30" w14:textId="77777777" w:rsidR="00EE5A8E" w:rsidRPr="00AE4AFC" w:rsidRDefault="00EE5A8E" w:rsidP="00EE5A8E">
      <w:pPr>
        <w:numPr>
          <w:ilvl w:val="0"/>
          <w:numId w:val="2"/>
        </w:numPr>
        <w:rPr>
          <w:rFonts w:ascii="Verdana" w:hAnsi="Verdana"/>
          <w:color w:val="000000" w:themeColor="text1"/>
          <w:sz w:val="22"/>
          <w:szCs w:val="22"/>
        </w:rPr>
      </w:pPr>
      <w:r w:rsidRPr="00AE4AFC">
        <w:rPr>
          <w:rFonts w:ascii="Verdana" w:hAnsi="Verdana"/>
          <w:color w:val="000000" w:themeColor="text1"/>
          <w:sz w:val="22"/>
          <w:szCs w:val="22"/>
        </w:rPr>
        <w:t xml:space="preserve">Traumatiserte barn, som overlapper med </w:t>
      </w:r>
    </w:p>
    <w:p w14:paraId="16456901" w14:textId="77777777" w:rsidR="00EE5A8E" w:rsidRDefault="00EE5A8E" w:rsidP="00EE5A8E">
      <w:pPr>
        <w:numPr>
          <w:ilvl w:val="0"/>
          <w:numId w:val="2"/>
        </w:numPr>
        <w:rPr>
          <w:rFonts w:ascii="Verdana" w:hAnsi="Verdana"/>
          <w:color w:val="000000" w:themeColor="text1"/>
          <w:sz w:val="22"/>
          <w:szCs w:val="22"/>
        </w:rPr>
      </w:pPr>
      <w:r w:rsidRPr="00AE4AFC">
        <w:rPr>
          <w:rFonts w:ascii="Verdana" w:hAnsi="Verdana"/>
          <w:color w:val="000000" w:themeColor="text1"/>
          <w:sz w:val="22"/>
          <w:szCs w:val="22"/>
        </w:rPr>
        <w:t>Barn utsatt for omsorgssvikt, mishandling, familievold og de som lever i høykonfliktfamilier</w:t>
      </w:r>
    </w:p>
    <w:p w14:paraId="3823905B" w14:textId="77777777" w:rsidR="00D976F4" w:rsidRDefault="00D976F4" w:rsidP="00D976F4">
      <w:pPr>
        <w:rPr>
          <w:rFonts w:ascii="Verdana" w:hAnsi="Verdana"/>
          <w:color w:val="000000" w:themeColor="text1"/>
          <w:sz w:val="22"/>
          <w:szCs w:val="22"/>
        </w:rPr>
      </w:pPr>
    </w:p>
    <w:p w14:paraId="35CEC8A7" w14:textId="77777777" w:rsidR="00D976F4" w:rsidRDefault="00D976F4" w:rsidP="00D976F4">
      <w:pPr>
        <w:rPr>
          <w:rFonts w:ascii="Verdana" w:hAnsi="Verdana"/>
          <w:color w:val="000000" w:themeColor="text1"/>
          <w:sz w:val="22"/>
          <w:szCs w:val="22"/>
        </w:rPr>
      </w:pPr>
    </w:p>
    <w:p w14:paraId="371A60ED" w14:textId="77777777" w:rsidR="00D976F4" w:rsidRDefault="00D976F4" w:rsidP="00D976F4">
      <w:pPr>
        <w:rPr>
          <w:rFonts w:ascii="Verdana" w:hAnsi="Verdana"/>
          <w:color w:val="000000" w:themeColor="text1"/>
          <w:sz w:val="22"/>
          <w:szCs w:val="22"/>
        </w:rPr>
      </w:pPr>
    </w:p>
    <w:p w14:paraId="6F61E46D" w14:textId="77777777" w:rsidR="001C73A7" w:rsidRDefault="001C73A7" w:rsidP="00D976F4">
      <w:pPr>
        <w:rPr>
          <w:rFonts w:ascii="Verdana" w:hAnsi="Verdana"/>
          <w:color w:val="000000" w:themeColor="text1"/>
          <w:sz w:val="22"/>
          <w:szCs w:val="22"/>
        </w:rPr>
      </w:pPr>
    </w:p>
    <w:p w14:paraId="21D88F4B" w14:textId="77777777" w:rsidR="001C73A7" w:rsidRDefault="001C73A7" w:rsidP="00D976F4">
      <w:pPr>
        <w:rPr>
          <w:rFonts w:ascii="Verdana" w:hAnsi="Verdana"/>
          <w:color w:val="000000" w:themeColor="text1"/>
          <w:sz w:val="22"/>
          <w:szCs w:val="22"/>
        </w:rPr>
      </w:pPr>
    </w:p>
    <w:p w14:paraId="1482849F" w14:textId="77777777" w:rsidR="00336FAC" w:rsidRDefault="00336FAC" w:rsidP="00D976F4">
      <w:pPr>
        <w:rPr>
          <w:rFonts w:ascii="Verdana" w:hAnsi="Verdana"/>
          <w:b/>
          <w:bCs/>
          <w:color w:val="000000" w:themeColor="text1"/>
          <w:sz w:val="28"/>
          <w:szCs w:val="28"/>
        </w:rPr>
      </w:pPr>
    </w:p>
    <w:p w14:paraId="58B6BDC6" w14:textId="77777777" w:rsidR="00336FAC" w:rsidRDefault="00336FAC" w:rsidP="00D976F4">
      <w:pPr>
        <w:rPr>
          <w:rFonts w:ascii="Verdana" w:hAnsi="Verdana"/>
          <w:b/>
          <w:bCs/>
          <w:color w:val="000000" w:themeColor="text1"/>
          <w:sz w:val="28"/>
          <w:szCs w:val="28"/>
        </w:rPr>
      </w:pPr>
    </w:p>
    <w:p w14:paraId="06065349" w14:textId="6E2691DD" w:rsidR="00D976F4" w:rsidRPr="00694763" w:rsidRDefault="00D976F4" w:rsidP="00D976F4">
      <w:pPr>
        <w:rPr>
          <w:rFonts w:ascii="Verdana" w:hAnsi="Verdana"/>
          <w:b/>
          <w:bCs/>
          <w:color w:val="000000" w:themeColor="text1"/>
          <w:sz w:val="28"/>
          <w:szCs w:val="28"/>
        </w:rPr>
      </w:pPr>
      <w:r w:rsidRPr="00694763">
        <w:rPr>
          <w:rFonts w:ascii="Verdana" w:hAnsi="Verdana"/>
          <w:b/>
          <w:bCs/>
          <w:color w:val="000000" w:themeColor="text1"/>
          <w:sz w:val="28"/>
          <w:szCs w:val="28"/>
        </w:rPr>
        <w:t xml:space="preserve">Eksempler på </w:t>
      </w:r>
      <w:r w:rsidR="00972EAB">
        <w:rPr>
          <w:rFonts w:ascii="Verdana" w:hAnsi="Verdana"/>
          <w:b/>
          <w:bCs/>
          <w:color w:val="000000" w:themeColor="text1"/>
          <w:sz w:val="28"/>
          <w:szCs w:val="28"/>
        </w:rPr>
        <w:t>enkle rutiner</w:t>
      </w:r>
      <w:r w:rsidRPr="00694763">
        <w:rPr>
          <w:rFonts w:ascii="Verdana" w:hAnsi="Verdana"/>
          <w:b/>
          <w:bCs/>
          <w:color w:val="000000" w:themeColor="text1"/>
          <w:sz w:val="28"/>
          <w:szCs w:val="28"/>
        </w:rPr>
        <w:t xml:space="preserve"> med stor betydning:</w:t>
      </w:r>
    </w:p>
    <w:p w14:paraId="7DF599B6" w14:textId="77777777" w:rsidR="00D976F4" w:rsidRDefault="00D976F4" w:rsidP="00D976F4">
      <w:pPr>
        <w:rPr>
          <w:rFonts w:ascii="Verdana" w:hAnsi="Verdana"/>
          <w:color w:val="000000" w:themeColor="text1"/>
          <w:sz w:val="22"/>
          <w:szCs w:val="22"/>
        </w:rPr>
      </w:pPr>
    </w:p>
    <w:p w14:paraId="4E6D92A0" w14:textId="4DB8062A" w:rsidR="00D976F4" w:rsidRPr="00694763" w:rsidRDefault="00D976F4" w:rsidP="00694763">
      <w:pPr>
        <w:pStyle w:val="Listeavsnitt"/>
        <w:numPr>
          <w:ilvl w:val="0"/>
          <w:numId w:val="6"/>
        </w:numPr>
        <w:rPr>
          <w:rFonts w:ascii="Verdana" w:hAnsi="Verdana"/>
          <w:color w:val="000000" w:themeColor="text1"/>
          <w:sz w:val="22"/>
          <w:szCs w:val="22"/>
        </w:rPr>
      </w:pPr>
      <w:r w:rsidRPr="00694763">
        <w:rPr>
          <w:rFonts w:ascii="Verdana" w:hAnsi="Verdana"/>
          <w:color w:val="000000" w:themeColor="text1"/>
          <w:sz w:val="22"/>
          <w:szCs w:val="22"/>
        </w:rPr>
        <w:t>Samarbeidsrutine med DPS og BUP: «Kan jeg få lov å sende en informasjon til ditt barns pedagog/lærer? Det pleier vi å gjøre. Da kan de hjelpe med å støtte barnet ditt og være på vårt lag.»</w:t>
      </w:r>
    </w:p>
    <w:p w14:paraId="24E0B295" w14:textId="7EBFF031" w:rsidR="00D976F4" w:rsidRPr="00694763" w:rsidRDefault="00D976F4" w:rsidP="00694763">
      <w:pPr>
        <w:pStyle w:val="Listeavsnitt"/>
        <w:numPr>
          <w:ilvl w:val="0"/>
          <w:numId w:val="6"/>
        </w:numPr>
        <w:rPr>
          <w:rFonts w:ascii="Verdana" w:hAnsi="Verdana"/>
          <w:color w:val="000000" w:themeColor="text1"/>
          <w:sz w:val="22"/>
          <w:szCs w:val="22"/>
        </w:rPr>
      </w:pPr>
      <w:r w:rsidRPr="00694763">
        <w:rPr>
          <w:rFonts w:ascii="Verdana" w:hAnsi="Verdana"/>
          <w:color w:val="000000" w:themeColor="text1"/>
          <w:sz w:val="22"/>
          <w:szCs w:val="22"/>
        </w:rPr>
        <w:t xml:space="preserve">Rutine på legekontor og helsestasjon: </w:t>
      </w:r>
      <w:r w:rsidR="00094CDF">
        <w:rPr>
          <w:rFonts w:ascii="Verdana" w:hAnsi="Verdana"/>
          <w:color w:val="000000" w:themeColor="text1"/>
          <w:sz w:val="22"/>
          <w:szCs w:val="22"/>
        </w:rPr>
        <w:t>S</w:t>
      </w:r>
      <w:r w:rsidRPr="00694763">
        <w:rPr>
          <w:rFonts w:ascii="Verdana" w:hAnsi="Verdana"/>
          <w:color w:val="000000" w:themeColor="text1"/>
          <w:sz w:val="22"/>
          <w:szCs w:val="22"/>
        </w:rPr>
        <w:t xml:space="preserve">pørre om alkoholvaner hos alle gravide, og hos partner. Bruke </w:t>
      </w:r>
      <w:hyperlink r:id="rId22" w:history="1">
        <w:r w:rsidR="00694763" w:rsidRPr="00694763">
          <w:rPr>
            <w:rStyle w:val="Hyperkobling"/>
            <w:rFonts w:ascii="Verdana" w:hAnsi="Verdana"/>
            <w:sz w:val="22"/>
            <w:szCs w:val="22"/>
          </w:rPr>
          <w:t xml:space="preserve">Tweak, </w:t>
        </w:r>
        <w:proofErr w:type="spellStart"/>
        <w:r w:rsidRPr="00694763">
          <w:rPr>
            <w:rStyle w:val="Hyperkobling"/>
            <w:rFonts w:ascii="Verdana" w:hAnsi="Verdana"/>
            <w:sz w:val="22"/>
            <w:szCs w:val="22"/>
          </w:rPr>
          <w:t>Audit</w:t>
        </w:r>
        <w:proofErr w:type="spellEnd"/>
        <w:r w:rsidRPr="00694763">
          <w:rPr>
            <w:rStyle w:val="Hyperkobling"/>
            <w:rFonts w:ascii="Verdana" w:hAnsi="Verdana"/>
            <w:sz w:val="22"/>
            <w:szCs w:val="22"/>
          </w:rPr>
          <w:t xml:space="preserve"> og </w:t>
        </w:r>
        <w:proofErr w:type="spellStart"/>
        <w:r w:rsidRPr="00694763">
          <w:rPr>
            <w:rStyle w:val="Hyperkobling"/>
            <w:rFonts w:ascii="Verdana" w:hAnsi="Verdana"/>
            <w:sz w:val="22"/>
            <w:szCs w:val="22"/>
          </w:rPr>
          <w:t>Dudit</w:t>
        </w:r>
        <w:proofErr w:type="spellEnd"/>
        <w:r w:rsidRPr="00694763">
          <w:rPr>
            <w:rStyle w:val="Hyperkobling"/>
            <w:rFonts w:ascii="Verdana" w:hAnsi="Verdana"/>
            <w:sz w:val="22"/>
            <w:szCs w:val="22"/>
          </w:rPr>
          <w:t>.</w:t>
        </w:r>
      </w:hyperlink>
    </w:p>
    <w:p w14:paraId="62E5C591" w14:textId="08783778" w:rsidR="00694763" w:rsidRDefault="00694763" w:rsidP="00694763">
      <w:pPr>
        <w:pStyle w:val="Listeavsnitt"/>
        <w:numPr>
          <w:ilvl w:val="0"/>
          <w:numId w:val="6"/>
        </w:numPr>
        <w:rPr>
          <w:rFonts w:ascii="Verdana" w:hAnsi="Verdana"/>
          <w:color w:val="000000" w:themeColor="text1"/>
          <w:sz w:val="22"/>
          <w:szCs w:val="22"/>
        </w:rPr>
      </w:pPr>
      <w:r w:rsidRPr="00694763">
        <w:rPr>
          <w:rFonts w:ascii="Verdana" w:hAnsi="Verdana"/>
          <w:color w:val="000000" w:themeColor="text1"/>
          <w:sz w:val="22"/>
          <w:szCs w:val="22"/>
        </w:rPr>
        <w:t xml:space="preserve">Rutine i skolehelsetjeneste, </w:t>
      </w:r>
      <w:proofErr w:type="spellStart"/>
      <w:r w:rsidRPr="00694763">
        <w:rPr>
          <w:rFonts w:ascii="Verdana" w:hAnsi="Verdana"/>
          <w:color w:val="000000" w:themeColor="text1"/>
          <w:sz w:val="22"/>
          <w:szCs w:val="22"/>
        </w:rPr>
        <w:t>PPT</w:t>
      </w:r>
      <w:proofErr w:type="spellEnd"/>
      <w:r w:rsidRPr="00694763">
        <w:rPr>
          <w:rFonts w:ascii="Verdana" w:hAnsi="Verdana"/>
          <w:color w:val="000000" w:themeColor="text1"/>
          <w:sz w:val="22"/>
          <w:szCs w:val="22"/>
        </w:rPr>
        <w:t xml:space="preserve"> og barnevern: </w:t>
      </w:r>
      <w:r w:rsidR="00094CDF">
        <w:rPr>
          <w:rFonts w:ascii="Verdana" w:hAnsi="Verdana"/>
          <w:color w:val="000000" w:themeColor="text1"/>
          <w:sz w:val="22"/>
          <w:szCs w:val="22"/>
        </w:rPr>
        <w:t>S</w:t>
      </w:r>
      <w:r w:rsidRPr="00694763">
        <w:rPr>
          <w:rFonts w:ascii="Verdana" w:hAnsi="Verdana"/>
          <w:color w:val="000000" w:themeColor="text1"/>
          <w:sz w:val="22"/>
          <w:szCs w:val="22"/>
        </w:rPr>
        <w:t xml:space="preserve">pørre alle barn og unge om problematisk rusbruk i hjemmet og </w:t>
      </w:r>
      <w:proofErr w:type="spellStart"/>
      <w:r w:rsidRPr="00694763">
        <w:rPr>
          <w:rFonts w:ascii="Verdana" w:hAnsi="Verdana"/>
          <w:color w:val="000000" w:themeColor="text1"/>
          <w:sz w:val="22"/>
          <w:szCs w:val="22"/>
        </w:rPr>
        <w:t>evnt</w:t>
      </w:r>
      <w:proofErr w:type="spellEnd"/>
      <w:r w:rsidRPr="00694763">
        <w:rPr>
          <w:rFonts w:ascii="Verdana" w:hAnsi="Verdana"/>
          <w:color w:val="000000" w:themeColor="text1"/>
          <w:sz w:val="22"/>
          <w:szCs w:val="22"/>
        </w:rPr>
        <w:t xml:space="preserve"> eget alkoholbruk. Bruke </w:t>
      </w:r>
      <w:hyperlink r:id="rId23" w:history="1">
        <w:r w:rsidRPr="00694763">
          <w:rPr>
            <w:rStyle w:val="Hyperkobling"/>
            <w:rFonts w:ascii="Verdana" w:hAnsi="Verdana"/>
            <w:sz w:val="22"/>
            <w:szCs w:val="22"/>
          </w:rPr>
          <w:t>«11 på»,</w:t>
        </w:r>
      </w:hyperlink>
      <w:r w:rsidRPr="00694763">
        <w:rPr>
          <w:rFonts w:ascii="Verdana" w:hAnsi="Verdana"/>
          <w:color w:val="000000" w:themeColor="text1"/>
          <w:sz w:val="22"/>
          <w:szCs w:val="22"/>
        </w:rPr>
        <w:t xml:space="preserve"> </w:t>
      </w:r>
      <w:hyperlink r:id="rId24" w:history="1">
        <w:proofErr w:type="spellStart"/>
        <w:r w:rsidRPr="00694763">
          <w:rPr>
            <w:rStyle w:val="Hyperkobling"/>
            <w:rFonts w:ascii="Verdana" w:hAnsi="Verdana"/>
            <w:sz w:val="22"/>
            <w:szCs w:val="22"/>
          </w:rPr>
          <w:t>Audit</w:t>
        </w:r>
        <w:proofErr w:type="spellEnd"/>
        <w:r w:rsidRPr="00694763">
          <w:rPr>
            <w:rStyle w:val="Hyperkobling"/>
            <w:rFonts w:ascii="Verdana" w:hAnsi="Verdana"/>
            <w:sz w:val="22"/>
            <w:szCs w:val="22"/>
          </w:rPr>
          <w:t xml:space="preserve"> og </w:t>
        </w:r>
        <w:proofErr w:type="spellStart"/>
        <w:r w:rsidRPr="00694763">
          <w:rPr>
            <w:rStyle w:val="Hyperkobling"/>
            <w:rFonts w:ascii="Verdana" w:hAnsi="Verdana"/>
            <w:sz w:val="22"/>
            <w:szCs w:val="22"/>
          </w:rPr>
          <w:t>Dudit</w:t>
        </w:r>
        <w:proofErr w:type="spellEnd"/>
      </w:hyperlink>
      <w:r w:rsidRPr="00694763">
        <w:rPr>
          <w:rFonts w:ascii="Verdana" w:hAnsi="Verdana"/>
          <w:color w:val="000000" w:themeColor="text1"/>
          <w:sz w:val="22"/>
          <w:szCs w:val="22"/>
        </w:rPr>
        <w:t>.</w:t>
      </w:r>
    </w:p>
    <w:p w14:paraId="71A377ED" w14:textId="45777B3D" w:rsidR="00094CDF" w:rsidRPr="00694763" w:rsidRDefault="00094CDF" w:rsidP="00694763">
      <w:pPr>
        <w:pStyle w:val="Listeavsnitt"/>
        <w:numPr>
          <w:ilvl w:val="0"/>
          <w:numId w:val="6"/>
        </w:numPr>
        <w:rPr>
          <w:rFonts w:ascii="Verdana" w:hAnsi="Verdana"/>
          <w:color w:val="000000" w:themeColor="text1"/>
          <w:sz w:val="22"/>
          <w:szCs w:val="22"/>
        </w:rPr>
      </w:pPr>
      <w:r w:rsidRPr="00694763">
        <w:rPr>
          <w:rFonts w:ascii="Verdana" w:hAnsi="Verdana"/>
          <w:color w:val="000000" w:themeColor="text1"/>
          <w:sz w:val="22"/>
          <w:szCs w:val="22"/>
        </w:rPr>
        <w:t xml:space="preserve">Rutine i skolehelsetjeneste, </w:t>
      </w:r>
      <w:proofErr w:type="spellStart"/>
      <w:r w:rsidRPr="00694763">
        <w:rPr>
          <w:rFonts w:ascii="Verdana" w:hAnsi="Verdana"/>
          <w:color w:val="000000" w:themeColor="text1"/>
          <w:sz w:val="22"/>
          <w:szCs w:val="22"/>
        </w:rPr>
        <w:t>PPT</w:t>
      </w:r>
      <w:proofErr w:type="spellEnd"/>
      <w:r w:rsidRPr="00694763">
        <w:rPr>
          <w:rFonts w:ascii="Verdana" w:hAnsi="Verdana"/>
          <w:color w:val="000000" w:themeColor="text1"/>
          <w:sz w:val="22"/>
          <w:szCs w:val="22"/>
        </w:rPr>
        <w:t xml:space="preserve"> og barnevern</w:t>
      </w:r>
      <w:r>
        <w:rPr>
          <w:rFonts w:ascii="Verdana" w:hAnsi="Verdana"/>
          <w:color w:val="000000" w:themeColor="text1"/>
          <w:sz w:val="22"/>
          <w:szCs w:val="22"/>
        </w:rPr>
        <w:t xml:space="preserve">: Spørre alle barn og unge om psykisk og fysisk vold. Bruke </w:t>
      </w:r>
      <w:hyperlink r:id="rId25" w:history="1">
        <w:r w:rsidRPr="00094CDF">
          <w:rPr>
            <w:rStyle w:val="Hyperkobling"/>
            <w:rFonts w:ascii="Verdana" w:hAnsi="Verdana"/>
            <w:sz w:val="22"/>
            <w:szCs w:val="22"/>
          </w:rPr>
          <w:t>KATE.</w:t>
        </w:r>
      </w:hyperlink>
    </w:p>
    <w:p w14:paraId="0CA1C637" w14:textId="2FC195E1" w:rsidR="00694763" w:rsidRPr="00694763" w:rsidRDefault="00D976F4" w:rsidP="00694763">
      <w:pPr>
        <w:pStyle w:val="Listeavsnitt"/>
        <w:numPr>
          <w:ilvl w:val="0"/>
          <w:numId w:val="6"/>
        </w:numPr>
        <w:rPr>
          <w:rFonts w:ascii="Verdana" w:hAnsi="Verdana"/>
          <w:color w:val="000000" w:themeColor="text1"/>
          <w:sz w:val="22"/>
          <w:szCs w:val="22"/>
        </w:rPr>
      </w:pPr>
      <w:r w:rsidRPr="00694763">
        <w:rPr>
          <w:rFonts w:ascii="Verdana" w:hAnsi="Verdana"/>
          <w:color w:val="000000" w:themeColor="text1"/>
          <w:sz w:val="22"/>
          <w:szCs w:val="22"/>
        </w:rPr>
        <w:t xml:space="preserve">Samarbeidsrutine mellom NAV og barnehage/skole: </w:t>
      </w:r>
      <w:r w:rsidR="00694763" w:rsidRPr="00694763">
        <w:rPr>
          <w:rFonts w:ascii="Verdana" w:hAnsi="Verdana"/>
          <w:color w:val="000000" w:themeColor="text1"/>
          <w:sz w:val="22"/>
          <w:szCs w:val="22"/>
        </w:rPr>
        <w:t>En kontaktperson og l</w:t>
      </w:r>
      <w:r w:rsidRPr="00694763">
        <w:rPr>
          <w:rFonts w:ascii="Verdana" w:hAnsi="Verdana"/>
          <w:color w:val="000000" w:themeColor="text1"/>
          <w:sz w:val="22"/>
          <w:szCs w:val="22"/>
        </w:rPr>
        <w:t xml:space="preserve">av terskel for å ta kontakt ved bekymring for barn som lever i fattigdom og kan trenge økonomisk hjelp for å gå bursdager, delta på fritidsaktiviteter, betale </w:t>
      </w:r>
      <w:proofErr w:type="spellStart"/>
      <w:r w:rsidRPr="00694763">
        <w:rPr>
          <w:rFonts w:ascii="Verdana" w:hAnsi="Verdana"/>
          <w:color w:val="000000" w:themeColor="text1"/>
          <w:sz w:val="22"/>
          <w:szCs w:val="22"/>
        </w:rPr>
        <w:t>SFO</w:t>
      </w:r>
      <w:proofErr w:type="spellEnd"/>
      <w:r w:rsidRPr="00694763">
        <w:rPr>
          <w:rFonts w:ascii="Verdana" w:hAnsi="Verdana"/>
          <w:color w:val="000000" w:themeColor="text1"/>
          <w:sz w:val="22"/>
          <w:szCs w:val="22"/>
        </w:rPr>
        <w:t xml:space="preserve"> etc.</w:t>
      </w:r>
      <w:r w:rsidR="00694763" w:rsidRPr="00694763">
        <w:rPr>
          <w:rFonts w:ascii="Verdana" w:hAnsi="Verdana"/>
          <w:color w:val="000000" w:themeColor="text1"/>
          <w:sz w:val="22"/>
          <w:szCs w:val="22"/>
        </w:rPr>
        <w:t xml:space="preserve"> </w:t>
      </w:r>
      <w:r w:rsidR="00694763" w:rsidRPr="00694763">
        <w:rPr>
          <w:rFonts w:ascii="Verdana" w:eastAsiaTheme="minorHAnsi" w:hAnsi="Verdana" w:cstheme="minorBidi"/>
          <w:color w:val="000000" w:themeColor="text1"/>
          <w:sz w:val="22"/>
          <w:szCs w:val="22"/>
          <w:lang w:eastAsia="en-US"/>
        </w:rPr>
        <w:t>Skole/barnehage</w:t>
      </w:r>
      <w:r w:rsidR="00694763" w:rsidRPr="00694763">
        <w:rPr>
          <w:rFonts w:ascii="Verdana" w:hAnsi="Verdana"/>
          <w:color w:val="000000" w:themeColor="text1"/>
          <w:sz w:val="22"/>
          <w:szCs w:val="22"/>
        </w:rPr>
        <w:t xml:space="preserve"> </w:t>
      </w:r>
      <w:r w:rsidR="00694763" w:rsidRPr="00694763">
        <w:rPr>
          <w:rFonts w:ascii="Verdana" w:eastAsiaTheme="minorHAnsi" w:hAnsi="Verdana" w:cstheme="minorBidi"/>
          <w:color w:val="000000" w:themeColor="text1"/>
          <w:sz w:val="22"/>
          <w:szCs w:val="22"/>
          <w:lang w:eastAsia="en-US"/>
        </w:rPr>
        <w:t>har opplysningsplikt til sosialtjenesten ved bekymring (Opplæringsloven</w:t>
      </w:r>
      <w:r w:rsidR="00694763" w:rsidRPr="00694763">
        <w:rPr>
          <w:rFonts w:ascii="Verdana" w:hAnsi="Verdana"/>
          <w:color w:val="000000" w:themeColor="text1"/>
          <w:sz w:val="22"/>
          <w:szCs w:val="22"/>
        </w:rPr>
        <w:t xml:space="preserve"> </w:t>
      </w:r>
      <w:r w:rsidR="00694763" w:rsidRPr="00694763">
        <w:rPr>
          <w:rFonts w:ascii="Verdana" w:eastAsiaTheme="minorHAnsi" w:hAnsi="Verdana" w:cstheme="minorBidi"/>
          <w:color w:val="000000" w:themeColor="text1"/>
          <w:sz w:val="22"/>
          <w:szCs w:val="22"/>
          <w:lang w:eastAsia="en-US"/>
        </w:rPr>
        <w:t>§ 15-4 og barnehageloven § 45)</w:t>
      </w:r>
      <w:r w:rsidR="00694763" w:rsidRPr="00694763">
        <w:rPr>
          <w:rFonts w:ascii="Verdana" w:hAnsi="Verdana"/>
          <w:color w:val="000000" w:themeColor="text1"/>
          <w:sz w:val="22"/>
          <w:szCs w:val="22"/>
        </w:rPr>
        <w:t xml:space="preserve">. </w:t>
      </w:r>
      <w:r w:rsidR="00694763" w:rsidRPr="00694763">
        <w:rPr>
          <w:rFonts w:ascii="Verdana" w:eastAsiaTheme="minorEastAsia" w:hAnsi="Verdana"/>
          <w:color w:val="000000" w:themeColor="text1"/>
          <w:sz w:val="22"/>
          <w:szCs w:val="22"/>
        </w:rPr>
        <w:t>Skal skje i samråd med foreldrene</w:t>
      </w:r>
      <w:r w:rsidR="00694763" w:rsidRPr="00694763">
        <w:rPr>
          <w:rFonts w:ascii="Verdana" w:hAnsi="Verdana"/>
          <w:color w:val="000000" w:themeColor="text1"/>
          <w:sz w:val="22"/>
          <w:szCs w:val="22"/>
        </w:rPr>
        <w:t>.</w:t>
      </w:r>
    </w:p>
    <w:p w14:paraId="7703526C" w14:textId="504E0DD6" w:rsidR="00694763" w:rsidRPr="00694763" w:rsidRDefault="00694763" w:rsidP="00694763">
      <w:pPr>
        <w:pStyle w:val="Listeavsnitt"/>
        <w:numPr>
          <w:ilvl w:val="0"/>
          <w:numId w:val="6"/>
        </w:numPr>
        <w:rPr>
          <w:rFonts w:ascii="Verdana" w:hAnsi="Verdana"/>
          <w:color w:val="000000" w:themeColor="text1"/>
          <w:sz w:val="22"/>
          <w:szCs w:val="22"/>
        </w:rPr>
      </w:pPr>
      <w:r w:rsidRPr="00694763">
        <w:rPr>
          <w:rFonts w:ascii="Verdana" w:hAnsi="Verdana"/>
          <w:color w:val="000000" w:themeColor="text1"/>
          <w:sz w:val="22"/>
          <w:szCs w:val="22"/>
        </w:rPr>
        <w:t>Barnevernssaker prioriteres av hjelpetjenestene for å oppnå samtidighet i undersøkelsessaker. Det skal være lett å få råd, veiledning, felles konsultasjon, enkel observasjon</w:t>
      </w:r>
      <w:r w:rsidR="00094CDF">
        <w:rPr>
          <w:rFonts w:ascii="Verdana" w:hAnsi="Verdana"/>
          <w:color w:val="000000" w:themeColor="text1"/>
          <w:sz w:val="22"/>
          <w:szCs w:val="22"/>
        </w:rPr>
        <w:t xml:space="preserve">, enkel </w:t>
      </w:r>
      <w:r w:rsidRPr="00694763">
        <w:rPr>
          <w:rFonts w:ascii="Verdana" w:hAnsi="Verdana"/>
          <w:color w:val="000000" w:themeColor="text1"/>
          <w:sz w:val="22"/>
          <w:szCs w:val="22"/>
        </w:rPr>
        <w:t xml:space="preserve">kartlegging og </w:t>
      </w:r>
      <w:r w:rsidR="00094CDF">
        <w:rPr>
          <w:rFonts w:ascii="Verdana" w:hAnsi="Verdana"/>
          <w:color w:val="000000" w:themeColor="text1"/>
          <w:sz w:val="22"/>
          <w:szCs w:val="22"/>
        </w:rPr>
        <w:t xml:space="preserve">enkel </w:t>
      </w:r>
      <w:r w:rsidRPr="00694763">
        <w:rPr>
          <w:rFonts w:ascii="Verdana" w:hAnsi="Verdana"/>
          <w:color w:val="000000" w:themeColor="text1"/>
          <w:sz w:val="22"/>
          <w:szCs w:val="22"/>
        </w:rPr>
        <w:t>vurdering av om annen hjelp skal iverksettes.</w:t>
      </w:r>
    </w:p>
    <w:p w14:paraId="5509AD48" w14:textId="3AD09262" w:rsidR="00694763" w:rsidRDefault="00694763" w:rsidP="00694763">
      <w:pPr>
        <w:pStyle w:val="Listeavsnitt"/>
        <w:numPr>
          <w:ilvl w:val="0"/>
          <w:numId w:val="6"/>
        </w:numPr>
        <w:rPr>
          <w:rFonts w:ascii="Verdana" w:hAnsi="Verdana"/>
          <w:color w:val="000000" w:themeColor="text1"/>
          <w:sz w:val="22"/>
          <w:szCs w:val="22"/>
        </w:rPr>
      </w:pPr>
      <w:r w:rsidRPr="00694763">
        <w:rPr>
          <w:rFonts w:ascii="Verdana" w:hAnsi="Verdana"/>
          <w:color w:val="000000" w:themeColor="text1"/>
          <w:sz w:val="22"/>
          <w:szCs w:val="22"/>
        </w:rPr>
        <w:t>Felles samarbeidsrutine med alle fastleger: Hvordan ta kontakt</w:t>
      </w:r>
      <w:r w:rsidR="00094CDF">
        <w:rPr>
          <w:rFonts w:ascii="Verdana" w:hAnsi="Verdana"/>
          <w:color w:val="000000" w:themeColor="text1"/>
          <w:sz w:val="22"/>
          <w:szCs w:val="22"/>
        </w:rPr>
        <w:t xml:space="preserve"> for samarbeidende personell.</w:t>
      </w:r>
      <w:r w:rsidRPr="00694763">
        <w:rPr>
          <w:rFonts w:ascii="Verdana" w:hAnsi="Verdana"/>
          <w:color w:val="000000" w:themeColor="text1"/>
          <w:sz w:val="22"/>
          <w:szCs w:val="22"/>
        </w:rPr>
        <w:t xml:space="preserve"> I hvilke saker</w:t>
      </w:r>
      <w:r w:rsidR="00094CDF">
        <w:rPr>
          <w:rFonts w:ascii="Verdana" w:hAnsi="Verdana"/>
          <w:color w:val="000000" w:themeColor="text1"/>
          <w:sz w:val="22"/>
          <w:szCs w:val="22"/>
        </w:rPr>
        <w:t>.</w:t>
      </w:r>
      <w:r w:rsidRPr="00694763">
        <w:rPr>
          <w:rFonts w:ascii="Verdana" w:hAnsi="Verdana"/>
          <w:color w:val="000000" w:themeColor="text1"/>
          <w:sz w:val="22"/>
          <w:szCs w:val="22"/>
        </w:rPr>
        <w:t xml:space="preserve"> Hva s</w:t>
      </w:r>
      <w:r w:rsidR="00094CDF">
        <w:rPr>
          <w:rFonts w:ascii="Verdana" w:hAnsi="Verdana"/>
          <w:color w:val="000000" w:themeColor="text1"/>
          <w:sz w:val="22"/>
          <w:szCs w:val="22"/>
        </w:rPr>
        <w:t>lags</w:t>
      </w:r>
      <w:r w:rsidRPr="00694763">
        <w:rPr>
          <w:rFonts w:ascii="Verdana" w:hAnsi="Verdana"/>
          <w:color w:val="000000" w:themeColor="text1"/>
          <w:sz w:val="22"/>
          <w:szCs w:val="22"/>
        </w:rPr>
        <w:t xml:space="preserve"> informasjon trenger fastlegen</w:t>
      </w:r>
      <w:r w:rsidR="00094CDF">
        <w:rPr>
          <w:rFonts w:ascii="Verdana" w:hAnsi="Verdana"/>
          <w:color w:val="000000" w:themeColor="text1"/>
          <w:sz w:val="22"/>
          <w:szCs w:val="22"/>
        </w:rPr>
        <w:t>.</w:t>
      </w:r>
      <w:r w:rsidRPr="00694763">
        <w:rPr>
          <w:rFonts w:ascii="Verdana" w:hAnsi="Verdana"/>
          <w:color w:val="000000" w:themeColor="text1"/>
          <w:sz w:val="22"/>
          <w:szCs w:val="22"/>
        </w:rPr>
        <w:t xml:space="preserve"> Hvordan samarbeide i sammensatte saker</w:t>
      </w:r>
      <w:r w:rsidR="00094CDF">
        <w:rPr>
          <w:rFonts w:ascii="Verdana" w:hAnsi="Verdana"/>
          <w:color w:val="000000" w:themeColor="text1"/>
          <w:sz w:val="22"/>
          <w:szCs w:val="22"/>
        </w:rPr>
        <w:t>. Hva skal stå i epikrise når helsehjelp avsluttes.</w:t>
      </w:r>
    </w:p>
    <w:p w14:paraId="231ADB0D" w14:textId="001CCD7E" w:rsidR="00094CDF" w:rsidRDefault="00094CDF" w:rsidP="00694763">
      <w:pPr>
        <w:pStyle w:val="Listeavsnitt"/>
        <w:numPr>
          <w:ilvl w:val="0"/>
          <w:numId w:val="6"/>
        </w:numPr>
        <w:rPr>
          <w:rFonts w:ascii="Verdana" w:hAnsi="Verdana"/>
          <w:color w:val="000000" w:themeColor="text1"/>
          <w:sz w:val="22"/>
          <w:szCs w:val="22"/>
        </w:rPr>
      </w:pPr>
      <w:r>
        <w:rPr>
          <w:rFonts w:ascii="Verdana" w:hAnsi="Verdana"/>
          <w:color w:val="000000" w:themeColor="text1"/>
          <w:sz w:val="22"/>
          <w:szCs w:val="22"/>
        </w:rPr>
        <w:t>Barn som pårørende: Samarbeidsavtale mellom psykisk helse – og rustjenesten, fastlegene og barnetjenestene. Definere mulighetsrommet i taushetsplikten. Innarbeide informasjon som gis til alle barn som pårørende. Barn som pårørende inngår i alle kompetanseplaner</w:t>
      </w:r>
      <w:r w:rsidR="00972EAB">
        <w:rPr>
          <w:rFonts w:ascii="Verdana" w:hAnsi="Verdana"/>
          <w:color w:val="000000" w:themeColor="text1"/>
          <w:sz w:val="22"/>
          <w:szCs w:val="22"/>
        </w:rPr>
        <w:t xml:space="preserve"> og opplæringsplaner</w:t>
      </w:r>
      <w:r>
        <w:rPr>
          <w:rFonts w:ascii="Verdana" w:hAnsi="Verdana"/>
          <w:color w:val="000000" w:themeColor="text1"/>
          <w:sz w:val="22"/>
          <w:szCs w:val="22"/>
        </w:rPr>
        <w:t xml:space="preserve">. </w:t>
      </w:r>
    </w:p>
    <w:p w14:paraId="2CD06B7A" w14:textId="6B94059C" w:rsidR="00972EAB" w:rsidRDefault="00972EAB" w:rsidP="00694763">
      <w:pPr>
        <w:pStyle w:val="Listeavsnitt"/>
        <w:numPr>
          <w:ilvl w:val="0"/>
          <w:numId w:val="6"/>
        </w:numPr>
        <w:rPr>
          <w:rFonts w:ascii="Verdana" w:hAnsi="Verdana"/>
          <w:color w:val="000000" w:themeColor="text1"/>
          <w:sz w:val="22"/>
          <w:szCs w:val="22"/>
        </w:rPr>
      </w:pPr>
      <w:proofErr w:type="gramStart"/>
      <w:r>
        <w:rPr>
          <w:rFonts w:ascii="Verdana" w:hAnsi="Verdana"/>
          <w:color w:val="000000" w:themeColor="text1"/>
          <w:sz w:val="22"/>
          <w:szCs w:val="22"/>
        </w:rPr>
        <w:t>..</w:t>
      </w:r>
      <w:proofErr w:type="gramEnd"/>
      <w:r>
        <w:rPr>
          <w:rFonts w:ascii="Verdana" w:hAnsi="Verdana"/>
          <w:color w:val="000000" w:themeColor="text1"/>
          <w:sz w:val="22"/>
          <w:szCs w:val="22"/>
        </w:rPr>
        <w:t xml:space="preserve">og her er det bare å fylle på! </w:t>
      </w:r>
    </w:p>
    <w:p w14:paraId="31B4597A" w14:textId="77777777" w:rsidR="00972EAB" w:rsidRPr="00694763" w:rsidRDefault="00972EAB" w:rsidP="00972EAB">
      <w:pPr>
        <w:pStyle w:val="Listeavsnitt"/>
        <w:rPr>
          <w:rFonts w:ascii="Verdana" w:hAnsi="Verdana"/>
          <w:color w:val="000000" w:themeColor="text1"/>
          <w:sz w:val="22"/>
          <w:szCs w:val="22"/>
        </w:rPr>
      </w:pPr>
    </w:p>
    <w:p w14:paraId="3ABE814E" w14:textId="038F264C" w:rsidR="00FF5258" w:rsidRDefault="00FF5258" w:rsidP="00D34780">
      <w:pPr>
        <w:rPr>
          <w:rFonts w:ascii="Verdana" w:hAnsi="Verdana"/>
          <w:color w:val="000000" w:themeColor="text1"/>
          <w:sz w:val="20"/>
          <w:szCs w:val="20"/>
        </w:rPr>
      </w:pPr>
    </w:p>
    <w:p w14:paraId="6082E906" w14:textId="77777777" w:rsidR="00336FAC" w:rsidRPr="00336FAC" w:rsidRDefault="00336FAC" w:rsidP="00D34780">
      <w:pPr>
        <w:rPr>
          <w:rFonts w:ascii="Verdana" w:hAnsi="Verdana"/>
          <w:color w:val="000000" w:themeColor="text1"/>
          <w:sz w:val="18"/>
          <w:szCs w:val="18"/>
        </w:rPr>
      </w:pPr>
    </w:p>
    <w:sectPr w:rsidR="00336FAC" w:rsidRPr="00336FAC" w:rsidSect="00EB4595">
      <w:headerReference w:type="default" r:id="rId26"/>
      <w:footerReference w:type="default" r:id="rId27"/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9FA854" w14:textId="77777777" w:rsidR="00415979" w:rsidRDefault="00415979" w:rsidP="004F5E43">
      <w:r>
        <w:separator/>
      </w:r>
    </w:p>
  </w:endnote>
  <w:endnote w:type="continuationSeparator" w:id="0">
    <w:p w14:paraId="1BB1745D" w14:textId="77777777" w:rsidR="00415979" w:rsidRDefault="00415979" w:rsidP="004F5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sdemona">
    <w:panose1 w:val="04020505020E03040504"/>
    <w:charset w:val="4D"/>
    <w:family w:val="decorative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8FD886" w14:textId="77777777" w:rsidR="00886256" w:rsidRDefault="00886256">
    <w:pPr>
      <w:pStyle w:val="Bunntekst"/>
    </w:pPr>
  </w:p>
  <w:p w14:paraId="275559FA" w14:textId="77777777" w:rsidR="00886256" w:rsidRDefault="00886256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EAE9CC" w14:textId="77777777" w:rsidR="00415979" w:rsidRDefault="00415979" w:rsidP="004F5E43">
      <w:r>
        <w:separator/>
      </w:r>
    </w:p>
  </w:footnote>
  <w:footnote w:type="continuationSeparator" w:id="0">
    <w:p w14:paraId="606BF62A" w14:textId="77777777" w:rsidR="00415979" w:rsidRDefault="00415979" w:rsidP="004F5E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FB48B" w14:textId="2EEB3D5C" w:rsidR="004F5E43" w:rsidRDefault="00886256">
    <w:pPr>
      <w:pStyle w:val="Toppteks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Tiltak i barnevernsreform </w:t>
    </w:r>
    <w:r w:rsidR="00F34C50" w:rsidRPr="00AE4AFC">
      <w:rPr>
        <w:rFonts w:ascii="Verdana" w:hAnsi="Verdana"/>
        <w:sz w:val="22"/>
        <w:szCs w:val="22"/>
      </w:rPr>
      <w:t>med utg</w:t>
    </w:r>
    <w:r w:rsidR="001C73A7">
      <w:rPr>
        <w:rFonts w:ascii="Verdana" w:hAnsi="Verdana"/>
        <w:sz w:val="22"/>
        <w:szCs w:val="22"/>
      </w:rPr>
      <w:t>angspunkt</w:t>
    </w:r>
    <w:r w:rsidR="00F34C50" w:rsidRPr="00AE4AFC">
      <w:rPr>
        <w:rFonts w:ascii="Verdana" w:hAnsi="Verdana"/>
        <w:sz w:val="22"/>
        <w:szCs w:val="22"/>
      </w:rPr>
      <w:t xml:space="preserve"> i </w:t>
    </w:r>
    <w:r w:rsidR="004F5E43" w:rsidRPr="00AE4AFC">
      <w:rPr>
        <w:rFonts w:ascii="Verdana" w:hAnsi="Verdana"/>
        <w:sz w:val="22"/>
        <w:szCs w:val="22"/>
      </w:rPr>
      <w:t>de alvorligste risikofaktorene for omsorgssvikt og atferdsvansker</w:t>
    </w:r>
  </w:p>
  <w:p w14:paraId="4C8AAFC4" w14:textId="77777777" w:rsidR="0001008A" w:rsidRDefault="0001008A">
    <w:pPr>
      <w:pStyle w:val="Topptekst"/>
      <w:rPr>
        <w:rFonts w:ascii="Verdana" w:hAnsi="Verdana"/>
        <w:sz w:val="22"/>
        <w:szCs w:val="22"/>
      </w:rPr>
    </w:pPr>
  </w:p>
  <w:p w14:paraId="4E304E4B" w14:textId="77777777" w:rsidR="0001008A" w:rsidRPr="00AE4AFC" w:rsidRDefault="0001008A">
    <w:pPr>
      <w:pStyle w:val="Topptekst"/>
      <w:rPr>
        <w:rFonts w:ascii="Verdana" w:hAnsi="Verdana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52269"/>
    <w:multiLevelType w:val="hybridMultilevel"/>
    <w:tmpl w:val="900C7F76"/>
    <w:lvl w:ilvl="0" w:tplc="71BA4612">
      <w:numFmt w:val="decimal"/>
      <w:lvlText w:val="(%1-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B4121A"/>
    <w:multiLevelType w:val="hybridMultilevel"/>
    <w:tmpl w:val="4C048900"/>
    <w:lvl w:ilvl="0" w:tplc="2C3C41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D6F2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F2493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9861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26E9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0A48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7627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C263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45CB6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C3C22B7"/>
    <w:multiLevelType w:val="hybridMultilevel"/>
    <w:tmpl w:val="19761792"/>
    <w:lvl w:ilvl="0" w:tplc="AEB85B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56BE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64C0F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5F6B4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A802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1417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C42B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E220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E00E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E5979EF"/>
    <w:multiLevelType w:val="hybridMultilevel"/>
    <w:tmpl w:val="213AF0E4"/>
    <w:lvl w:ilvl="0" w:tplc="F5A45E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3483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D839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A623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160A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06FE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E888F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1CE6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8A6F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57B916E4"/>
    <w:multiLevelType w:val="multilevel"/>
    <w:tmpl w:val="D5A48D6E"/>
    <w:lvl w:ilvl="0">
      <w:start w:val="13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8"/>
      <w:numFmt w:val="decimal"/>
      <w:lvlText w:val="%1-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5BB214A3"/>
    <w:multiLevelType w:val="hybridMultilevel"/>
    <w:tmpl w:val="EAF09194"/>
    <w:lvl w:ilvl="0" w:tplc="6F16FB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D1211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FA5D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3C00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044B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907E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9CAE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4A41E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3E2C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623A1803"/>
    <w:multiLevelType w:val="hybridMultilevel"/>
    <w:tmpl w:val="CF5A413A"/>
    <w:lvl w:ilvl="0" w:tplc="BA8AB562">
      <w:start w:val="1"/>
      <w:numFmt w:val="bullet"/>
      <w:lvlText w:val=""/>
      <w:lvlJc w:val="left"/>
      <w:pPr>
        <w:ind w:left="720" w:hanging="360"/>
      </w:pPr>
      <w:rPr>
        <w:rFonts w:ascii="Desdemona" w:hAnsi="Desdemona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721769"/>
    <w:multiLevelType w:val="hybridMultilevel"/>
    <w:tmpl w:val="80A0E1EA"/>
    <w:lvl w:ilvl="0" w:tplc="63D8EBC4">
      <w:start w:val="1"/>
      <w:numFmt w:val="bullet"/>
      <w:lvlText w:val="•"/>
      <w:lvlJc w:val="left"/>
      <w:pPr>
        <w:tabs>
          <w:tab w:val="num" w:pos="1428"/>
        </w:tabs>
        <w:ind w:left="1428" w:hanging="360"/>
      </w:pPr>
      <w:rPr>
        <w:rFonts w:ascii="Arial" w:hAnsi="Arial" w:hint="default"/>
      </w:rPr>
    </w:lvl>
    <w:lvl w:ilvl="1" w:tplc="5C104900" w:tentative="1">
      <w:start w:val="1"/>
      <w:numFmt w:val="bullet"/>
      <w:lvlText w:val="•"/>
      <w:lvlJc w:val="left"/>
      <w:pPr>
        <w:tabs>
          <w:tab w:val="num" w:pos="2148"/>
        </w:tabs>
        <w:ind w:left="2148" w:hanging="360"/>
      </w:pPr>
      <w:rPr>
        <w:rFonts w:ascii="Arial" w:hAnsi="Arial" w:hint="default"/>
      </w:rPr>
    </w:lvl>
    <w:lvl w:ilvl="2" w:tplc="E794DC6C" w:tentative="1">
      <w:start w:val="1"/>
      <w:numFmt w:val="bullet"/>
      <w:lvlText w:val="•"/>
      <w:lvlJc w:val="left"/>
      <w:pPr>
        <w:tabs>
          <w:tab w:val="num" w:pos="2868"/>
        </w:tabs>
        <w:ind w:left="2868" w:hanging="360"/>
      </w:pPr>
      <w:rPr>
        <w:rFonts w:ascii="Arial" w:hAnsi="Arial" w:hint="default"/>
      </w:rPr>
    </w:lvl>
    <w:lvl w:ilvl="3" w:tplc="C180D0AC" w:tentative="1">
      <w:start w:val="1"/>
      <w:numFmt w:val="bullet"/>
      <w:lvlText w:val="•"/>
      <w:lvlJc w:val="left"/>
      <w:pPr>
        <w:tabs>
          <w:tab w:val="num" w:pos="3588"/>
        </w:tabs>
        <w:ind w:left="3588" w:hanging="360"/>
      </w:pPr>
      <w:rPr>
        <w:rFonts w:ascii="Arial" w:hAnsi="Arial" w:hint="default"/>
      </w:rPr>
    </w:lvl>
    <w:lvl w:ilvl="4" w:tplc="FD52DE1E" w:tentative="1">
      <w:start w:val="1"/>
      <w:numFmt w:val="bullet"/>
      <w:lvlText w:val="•"/>
      <w:lvlJc w:val="left"/>
      <w:pPr>
        <w:tabs>
          <w:tab w:val="num" w:pos="4308"/>
        </w:tabs>
        <w:ind w:left="4308" w:hanging="360"/>
      </w:pPr>
      <w:rPr>
        <w:rFonts w:ascii="Arial" w:hAnsi="Arial" w:hint="default"/>
      </w:rPr>
    </w:lvl>
    <w:lvl w:ilvl="5" w:tplc="E05A639E" w:tentative="1">
      <w:start w:val="1"/>
      <w:numFmt w:val="bullet"/>
      <w:lvlText w:val="•"/>
      <w:lvlJc w:val="left"/>
      <w:pPr>
        <w:tabs>
          <w:tab w:val="num" w:pos="5028"/>
        </w:tabs>
        <w:ind w:left="5028" w:hanging="360"/>
      </w:pPr>
      <w:rPr>
        <w:rFonts w:ascii="Arial" w:hAnsi="Arial" w:hint="default"/>
      </w:rPr>
    </w:lvl>
    <w:lvl w:ilvl="6" w:tplc="3CC4AC90" w:tentative="1">
      <w:start w:val="1"/>
      <w:numFmt w:val="bullet"/>
      <w:lvlText w:val="•"/>
      <w:lvlJc w:val="left"/>
      <w:pPr>
        <w:tabs>
          <w:tab w:val="num" w:pos="5748"/>
        </w:tabs>
        <w:ind w:left="5748" w:hanging="360"/>
      </w:pPr>
      <w:rPr>
        <w:rFonts w:ascii="Arial" w:hAnsi="Arial" w:hint="default"/>
      </w:rPr>
    </w:lvl>
    <w:lvl w:ilvl="7" w:tplc="87AE8E5E" w:tentative="1">
      <w:start w:val="1"/>
      <w:numFmt w:val="bullet"/>
      <w:lvlText w:val="•"/>
      <w:lvlJc w:val="left"/>
      <w:pPr>
        <w:tabs>
          <w:tab w:val="num" w:pos="6468"/>
        </w:tabs>
        <w:ind w:left="6468" w:hanging="360"/>
      </w:pPr>
      <w:rPr>
        <w:rFonts w:ascii="Arial" w:hAnsi="Arial" w:hint="default"/>
      </w:rPr>
    </w:lvl>
    <w:lvl w:ilvl="8" w:tplc="0FAA5082" w:tentative="1">
      <w:start w:val="1"/>
      <w:numFmt w:val="bullet"/>
      <w:lvlText w:val="•"/>
      <w:lvlJc w:val="left"/>
      <w:pPr>
        <w:tabs>
          <w:tab w:val="num" w:pos="7188"/>
        </w:tabs>
        <w:ind w:left="7188" w:hanging="360"/>
      </w:pPr>
      <w:rPr>
        <w:rFonts w:ascii="Arial" w:hAnsi="Arial" w:hint="default"/>
      </w:rPr>
    </w:lvl>
  </w:abstractNum>
  <w:abstractNum w:abstractNumId="8" w15:restartNumberingAfterBreak="0">
    <w:nsid w:val="7E7641A4"/>
    <w:multiLevelType w:val="hybridMultilevel"/>
    <w:tmpl w:val="CA325880"/>
    <w:lvl w:ilvl="0" w:tplc="929AC0E6">
      <w:start w:val="13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4678796">
    <w:abstractNumId w:val="7"/>
  </w:num>
  <w:num w:numId="2" w16cid:durableId="1413624842">
    <w:abstractNumId w:val="3"/>
  </w:num>
  <w:num w:numId="3" w16cid:durableId="559482952">
    <w:abstractNumId w:val="1"/>
  </w:num>
  <w:num w:numId="4" w16cid:durableId="1296830213">
    <w:abstractNumId w:val="2"/>
  </w:num>
  <w:num w:numId="5" w16cid:durableId="1928537064">
    <w:abstractNumId w:val="5"/>
  </w:num>
  <w:num w:numId="6" w16cid:durableId="1061708962">
    <w:abstractNumId w:val="6"/>
  </w:num>
  <w:num w:numId="7" w16cid:durableId="585386233">
    <w:abstractNumId w:val="0"/>
  </w:num>
  <w:num w:numId="8" w16cid:durableId="753667664">
    <w:abstractNumId w:val="4"/>
  </w:num>
  <w:num w:numId="9" w16cid:durableId="179439768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E43"/>
    <w:rsid w:val="0001008A"/>
    <w:rsid w:val="00057CB4"/>
    <w:rsid w:val="000611C8"/>
    <w:rsid w:val="00065A87"/>
    <w:rsid w:val="00065E6E"/>
    <w:rsid w:val="00094CDF"/>
    <w:rsid w:val="000D3B49"/>
    <w:rsid w:val="00103C85"/>
    <w:rsid w:val="001361A3"/>
    <w:rsid w:val="00164393"/>
    <w:rsid w:val="0017060D"/>
    <w:rsid w:val="001733C8"/>
    <w:rsid w:val="0018755B"/>
    <w:rsid w:val="001A6C7D"/>
    <w:rsid w:val="001A787D"/>
    <w:rsid w:val="001C73A7"/>
    <w:rsid w:val="00215D5D"/>
    <w:rsid w:val="002250CB"/>
    <w:rsid w:val="00284929"/>
    <w:rsid w:val="0033137B"/>
    <w:rsid w:val="00336FAC"/>
    <w:rsid w:val="00355727"/>
    <w:rsid w:val="003B2638"/>
    <w:rsid w:val="003B63BA"/>
    <w:rsid w:val="003D2CDE"/>
    <w:rsid w:val="00411F71"/>
    <w:rsid w:val="00415979"/>
    <w:rsid w:val="00450AD4"/>
    <w:rsid w:val="004F5E43"/>
    <w:rsid w:val="005453F7"/>
    <w:rsid w:val="00624958"/>
    <w:rsid w:val="00632979"/>
    <w:rsid w:val="0068508A"/>
    <w:rsid w:val="00694763"/>
    <w:rsid w:val="006948AC"/>
    <w:rsid w:val="00700109"/>
    <w:rsid w:val="00727911"/>
    <w:rsid w:val="00737DB5"/>
    <w:rsid w:val="00864217"/>
    <w:rsid w:val="00865EEE"/>
    <w:rsid w:val="00886256"/>
    <w:rsid w:val="008A5C7E"/>
    <w:rsid w:val="008C1F1E"/>
    <w:rsid w:val="008D243D"/>
    <w:rsid w:val="008E3074"/>
    <w:rsid w:val="0096374A"/>
    <w:rsid w:val="00972632"/>
    <w:rsid w:val="00972B77"/>
    <w:rsid w:val="00972EAB"/>
    <w:rsid w:val="00A04552"/>
    <w:rsid w:val="00A1685E"/>
    <w:rsid w:val="00A53B26"/>
    <w:rsid w:val="00A62DE3"/>
    <w:rsid w:val="00A70D6F"/>
    <w:rsid w:val="00A763A0"/>
    <w:rsid w:val="00AE4AFC"/>
    <w:rsid w:val="00B76401"/>
    <w:rsid w:val="00BA62A1"/>
    <w:rsid w:val="00BD0149"/>
    <w:rsid w:val="00C41A25"/>
    <w:rsid w:val="00C72802"/>
    <w:rsid w:val="00D34780"/>
    <w:rsid w:val="00D960A5"/>
    <w:rsid w:val="00D960B7"/>
    <w:rsid w:val="00D976F4"/>
    <w:rsid w:val="00E05E43"/>
    <w:rsid w:val="00E83C2D"/>
    <w:rsid w:val="00E96AA4"/>
    <w:rsid w:val="00EB4595"/>
    <w:rsid w:val="00EE5A8E"/>
    <w:rsid w:val="00F34C50"/>
    <w:rsid w:val="00F5211D"/>
    <w:rsid w:val="00F55CE1"/>
    <w:rsid w:val="00F86D01"/>
    <w:rsid w:val="00FB2214"/>
    <w:rsid w:val="00FF5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4C3CD"/>
  <w14:defaultImageDpi w14:val="32767"/>
  <w15:chartTrackingRefBased/>
  <w15:docId w15:val="{5050FD17-2732-C946-889A-567D6F80C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453F7"/>
  </w:style>
  <w:style w:type="paragraph" w:styleId="Overskrift2">
    <w:name w:val="heading 2"/>
    <w:basedOn w:val="Normal"/>
    <w:link w:val="Overskrift2Tegn"/>
    <w:uiPriority w:val="9"/>
    <w:qFormat/>
    <w:rsid w:val="00336FAC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4F5E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4F5E43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4F5E43"/>
  </w:style>
  <w:style w:type="paragraph" w:styleId="Bunntekst">
    <w:name w:val="footer"/>
    <w:basedOn w:val="Normal"/>
    <w:link w:val="BunntekstTegn"/>
    <w:uiPriority w:val="99"/>
    <w:unhideWhenUsed/>
    <w:rsid w:val="004F5E43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4F5E43"/>
  </w:style>
  <w:style w:type="paragraph" w:styleId="NormalWeb">
    <w:name w:val="Normal (Web)"/>
    <w:basedOn w:val="Normal"/>
    <w:uiPriority w:val="99"/>
    <w:semiHidden/>
    <w:unhideWhenUsed/>
    <w:rsid w:val="001361A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b-NO"/>
    </w:rPr>
  </w:style>
  <w:style w:type="character" w:styleId="Hyperkobling">
    <w:name w:val="Hyperlink"/>
    <w:basedOn w:val="Standardskriftforavsnitt"/>
    <w:uiPriority w:val="99"/>
    <w:unhideWhenUsed/>
    <w:rsid w:val="001361A3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rsid w:val="001361A3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96374A"/>
    <w:rPr>
      <w:color w:val="954F72" w:themeColor="followedHyperlink"/>
      <w:u w:val="single"/>
    </w:rPr>
  </w:style>
  <w:style w:type="paragraph" w:styleId="Listeavsnitt">
    <w:name w:val="List Paragraph"/>
    <w:basedOn w:val="Normal"/>
    <w:uiPriority w:val="34"/>
    <w:qFormat/>
    <w:rsid w:val="00D976F4"/>
    <w:pPr>
      <w:ind w:left="720"/>
      <w:contextualSpacing/>
    </w:pPr>
    <w:rPr>
      <w:rFonts w:ascii="Times New Roman" w:eastAsia="Times New Roman" w:hAnsi="Times New Roman" w:cs="Times New Roman"/>
      <w:lang w:eastAsia="nb-NO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336FAC"/>
    <w:rPr>
      <w:rFonts w:ascii="Times New Roman" w:eastAsia="Times New Roman" w:hAnsi="Times New Roman" w:cs="Times New Roman"/>
      <w:b/>
      <w:bCs/>
      <w:sz w:val="36"/>
      <w:szCs w:val="36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0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98363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7676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02967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20164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98548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18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369251">
          <w:marLeft w:val="360"/>
          <w:marRight w:val="0"/>
          <w:marTop w:val="2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0947">
          <w:marLeft w:val="360"/>
          <w:marRight w:val="0"/>
          <w:marTop w:val="2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833543">
          <w:marLeft w:val="360"/>
          <w:marRight w:val="0"/>
          <w:marTop w:val="2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75258">
          <w:marLeft w:val="360"/>
          <w:marRight w:val="0"/>
          <w:marTop w:val="2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19053">
          <w:marLeft w:val="360"/>
          <w:marRight w:val="0"/>
          <w:marTop w:val="2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7639">
          <w:marLeft w:val="360"/>
          <w:marRight w:val="0"/>
          <w:marTop w:val="2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9780">
          <w:marLeft w:val="360"/>
          <w:marRight w:val="0"/>
          <w:marTop w:val="2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7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16786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0112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2457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6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8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440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0455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82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2101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cit.org/what-is-pcit.html" TargetMode="External"/><Relationship Id="rId13" Type="http://schemas.openxmlformats.org/officeDocument/2006/relationships/hyperlink" Target="https://www.idunn.no/doi/10.18261/issn.0807-7487-2020-04-02" TargetMode="External"/><Relationship Id="rId18" Type="http://schemas.openxmlformats.org/officeDocument/2006/relationships/hyperlink" Target="https://www.pmto.no/spoersmaal-og-svar/spoersmaal-om-pmto-behandlingen" TargetMode="External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hyperlink" Target="https://www.kristiansand.kommune.no/tryggoppvekst" TargetMode="External"/><Relationship Id="rId7" Type="http://schemas.openxmlformats.org/officeDocument/2006/relationships/hyperlink" Target="https://www2.bufdir.no/Familie/foreldrestotte/tiltaksliste/parenting_young_children_pyc/" TargetMode="External"/><Relationship Id="rId12" Type="http://schemas.openxmlformats.org/officeDocument/2006/relationships/hyperlink" Target="https://www2.bufdir.no/Familie/Tilbud_Regionene/Barn_ut_av_foreldrekonflikten/" TargetMode="External"/><Relationship Id="rId17" Type="http://schemas.openxmlformats.org/officeDocument/2006/relationships/hyperlink" Target="https://www.tilknytningspsykologene.no/cos-parenting/" TargetMode="External"/><Relationship Id="rId25" Type="http://schemas.openxmlformats.org/officeDocument/2006/relationships/hyperlink" Target="https://www.nkvts.no/kartleggingsverktoy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kristiansand.kommune.no/tryggoppvekst" TargetMode="External"/><Relationship Id="rId20" Type="http://schemas.openxmlformats.org/officeDocument/2006/relationships/hyperlink" Target="https://www.nubu.no/MST/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2.bufdir.no/Familie/foreldrestotte/tiltaksliste/fft/" TargetMode="External"/><Relationship Id="rId24" Type="http://schemas.openxmlformats.org/officeDocument/2006/relationships/hyperlink" Target="https://rop.no/snakkomrus/kartleggingsverktoy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rvtsvest.no/sinnemestring-broset-modellen/" TargetMode="External"/><Relationship Id="rId23" Type="http://schemas.openxmlformats.org/officeDocument/2006/relationships/hyperlink" Target="https://korus.no/sor/med-disse-11-spoersmaalene-kan-du-lettere-snakke-med-barn-om-erfaringer-med-rus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2.bufdir.no/Familie/foreldrestotte/tiltaksliste/multisystemic_therapy___child_abuse_and_neglect_mst_can/" TargetMode="External"/><Relationship Id="rId19" Type="http://schemas.openxmlformats.org/officeDocument/2006/relationships/hyperlink" Target="https://www.nubu.no/MS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bup.no/undervisningsprogram/videreutdanning-i-child-parent-psychotherapy-cpp" TargetMode="External"/><Relationship Id="rId14" Type="http://schemas.openxmlformats.org/officeDocument/2006/relationships/hyperlink" Target="https://www2.bufdir.no/Familie/foreldrestotte/tiltaksliste/parenting_young_children_pyc/" TargetMode="External"/><Relationship Id="rId22" Type="http://schemas.openxmlformats.org/officeDocument/2006/relationships/hyperlink" Target="https://rop.no/snakkomrus/kartleggingsverktoy/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1067</Words>
  <Characters>5658</Characters>
  <Application>Microsoft Office Word</Application>
  <DocSecurity>0</DocSecurity>
  <Lines>47</Lines>
  <Paragraphs>13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Anne-Kristin Imenes</dc:creator>
  <cp:keywords/>
  <dc:description/>
  <cp:lastModifiedBy>Anne-Kristin Imenes</cp:lastModifiedBy>
  <cp:revision>3</cp:revision>
  <cp:lastPrinted>2023-04-01T10:30:00Z</cp:lastPrinted>
  <dcterms:created xsi:type="dcterms:W3CDTF">2023-06-05T09:18:00Z</dcterms:created>
  <dcterms:modified xsi:type="dcterms:W3CDTF">2023-06-05T09:30:00Z</dcterms:modified>
</cp:coreProperties>
</file>